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6F27" w14:textId="2AC8F3EB" w:rsidR="00F5026F" w:rsidRDefault="00414ECB">
      <w:pPr>
        <w:spacing w:after="0"/>
        <w:ind w:left="2232"/>
      </w:pPr>
      <w:r>
        <w:t xml:space="preserve"> </w:t>
      </w:r>
      <w:r w:rsidR="000A2AAD">
        <w:rPr>
          <w:noProof/>
        </w:rPr>
        <w:drawing>
          <wp:inline distT="0" distB="0" distL="0" distR="0" wp14:anchorId="08AB4FEB" wp14:editId="2F25B1C7">
            <wp:extent cx="2577084" cy="88392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77084" cy="883920"/>
                    </a:xfrm>
                    <a:prstGeom prst="rect">
                      <a:avLst/>
                    </a:prstGeom>
                    <a:ln/>
                  </pic:spPr>
                </pic:pic>
              </a:graphicData>
            </a:graphic>
          </wp:inline>
        </w:drawing>
      </w:r>
    </w:p>
    <w:p w14:paraId="588A0861" w14:textId="77777777" w:rsidR="00F5026F" w:rsidRDefault="000A2AAD">
      <w:pPr>
        <w:spacing w:after="0"/>
        <w:ind w:right="2354"/>
      </w:pPr>
      <w:r>
        <w:rPr>
          <w:color w:val="000080"/>
        </w:rPr>
        <w:t xml:space="preserve"> </w:t>
      </w:r>
    </w:p>
    <w:p w14:paraId="5425D2A5" w14:textId="6CF9158E" w:rsidR="00F5026F" w:rsidRDefault="000A2AAD" w:rsidP="00C50D59">
      <w:pPr>
        <w:spacing w:after="0"/>
      </w:pPr>
      <w:r>
        <w:t xml:space="preserve">Dear Parent/Guardian </w:t>
      </w:r>
    </w:p>
    <w:p w14:paraId="4A0EEC77" w14:textId="77777777" w:rsidR="00F5026F" w:rsidRDefault="000A2AAD">
      <w:pPr>
        <w:spacing w:after="0"/>
      </w:pPr>
      <w:r>
        <w:t xml:space="preserve"> </w:t>
      </w:r>
    </w:p>
    <w:p w14:paraId="399279FB" w14:textId="77777777" w:rsidR="00F5026F" w:rsidRDefault="000A2AAD">
      <w:pPr>
        <w:spacing w:after="1" w:line="249" w:lineRule="auto"/>
        <w:ind w:left="-5" w:hanging="10"/>
        <w:jc w:val="both"/>
      </w:pPr>
      <w:r>
        <w:t xml:space="preserve">Welcome to Stocks Green Pre-School.  </w:t>
      </w:r>
    </w:p>
    <w:p w14:paraId="435E697A" w14:textId="77777777" w:rsidR="00F5026F" w:rsidRDefault="000A2AAD">
      <w:pPr>
        <w:spacing w:after="0"/>
      </w:pPr>
      <w:r>
        <w:t xml:space="preserve"> </w:t>
      </w:r>
    </w:p>
    <w:p w14:paraId="18013840" w14:textId="77777777" w:rsidR="00F5026F" w:rsidRDefault="000A2AAD">
      <w:pPr>
        <w:spacing w:after="1" w:line="249" w:lineRule="auto"/>
        <w:ind w:left="-5" w:hanging="10"/>
        <w:jc w:val="both"/>
      </w:pPr>
      <w:r>
        <w:t xml:space="preserve">I have included with this letter information on things you may need to know during your child’s time at Pre-School. We hope that you will find it useful and that it helps you to familiarise yourself with the Pre-School.  </w:t>
      </w:r>
    </w:p>
    <w:p w14:paraId="01D7BB4E" w14:textId="77777777" w:rsidR="00F5026F" w:rsidRDefault="000A2AAD">
      <w:pPr>
        <w:spacing w:after="0"/>
      </w:pPr>
      <w:r>
        <w:t xml:space="preserve"> </w:t>
      </w:r>
    </w:p>
    <w:p w14:paraId="4C3960D3" w14:textId="77777777" w:rsidR="00F5026F" w:rsidRDefault="000A2AAD">
      <w:pPr>
        <w:spacing w:after="1" w:line="249" w:lineRule="auto"/>
        <w:ind w:left="-5" w:hanging="10"/>
        <w:jc w:val="both"/>
      </w:pPr>
      <w:r>
        <w:t xml:space="preserve">Obviously, the enclosed will only give you a small insight into the Pre-School so should you have any further queries please feel free to contact me. </w:t>
      </w:r>
    </w:p>
    <w:p w14:paraId="50444F0D" w14:textId="77777777" w:rsidR="00F5026F" w:rsidRDefault="000A2AAD">
      <w:pPr>
        <w:spacing w:after="0"/>
      </w:pPr>
      <w:r>
        <w:t xml:space="preserve"> </w:t>
      </w:r>
    </w:p>
    <w:p w14:paraId="679992BE" w14:textId="7AA61CBE" w:rsidR="00F5026F" w:rsidRDefault="000A2AAD">
      <w:pPr>
        <w:spacing w:after="1" w:line="249" w:lineRule="auto"/>
        <w:ind w:left="-5" w:hanging="10"/>
        <w:jc w:val="both"/>
      </w:pPr>
      <w:r>
        <w:t xml:space="preserve">The staff, your key worker and committee look forward to </w:t>
      </w:r>
      <w:r w:rsidR="00087976">
        <w:t xml:space="preserve">welcoming </w:t>
      </w:r>
      <w:r>
        <w:t xml:space="preserve">you and your child. </w:t>
      </w:r>
    </w:p>
    <w:p w14:paraId="099F67E1" w14:textId="77777777" w:rsidR="00F5026F" w:rsidRDefault="000A2AAD">
      <w:pPr>
        <w:spacing w:after="0"/>
      </w:pPr>
      <w:r>
        <w:t xml:space="preserve"> </w:t>
      </w:r>
    </w:p>
    <w:p w14:paraId="4360E8F2" w14:textId="77777777" w:rsidR="00F5026F" w:rsidRDefault="000A2AAD">
      <w:pPr>
        <w:spacing w:after="1" w:line="249" w:lineRule="auto"/>
        <w:ind w:left="-5" w:hanging="10"/>
        <w:jc w:val="both"/>
      </w:pPr>
      <w:r>
        <w:t xml:space="preserve">The information enclosed is correct to date but may change from time to time. </w:t>
      </w:r>
    </w:p>
    <w:p w14:paraId="77D56D51" w14:textId="77777777" w:rsidR="00F5026F" w:rsidRDefault="000A2AAD">
      <w:pPr>
        <w:spacing w:after="0"/>
      </w:pPr>
      <w:r>
        <w:t xml:space="preserve"> </w:t>
      </w:r>
    </w:p>
    <w:p w14:paraId="51CFC1B9" w14:textId="77777777" w:rsidR="00F5026F" w:rsidRDefault="000A2AAD">
      <w:pPr>
        <w:spacing w:after="1" w:line="249" w:lineRule="auto"/>
        <w:ind w:left="-5" w:hanging="10"/>
        <w:jc w:val="both"/>
      </w:pPr>
      <w:r>
        <w:t xml:space="preserve">Yours Sincerely </w:t>
      </w:r>
    </w:p>
    <w:p w14:paraId="2A47B571" w14:textId="77777777" w:rsidR="00F5026F" w:rsidRDefault="000A2AAD">
      <w:pPr>
        <w:spacing w:after="0"/>
      </w:pPr>
      <w:r>
        <w:t xml:space="preserve"> </w:t>
      </w:r>
    </w:p>
    <w:p w14:paraId="1C0884B9" w14:textId="77777777" w:rsidR="00F5026F" w:rsidRDefault="000A2AAD">
      <w:pPr>
        <w:spacing w:after="0"/>
      </w:pPr>
      <w:r>
        <w:t xml:space="preserve"> </w:t>
      </w:r>
    </w:p>
    <w:p w14:paraId="0DD86A6D" w14:textId="77777777" w:rsidR="00F5026F" w:rsidRDefault="000A2AAD">
      <w:pPr>
        <w:spacing w:after="0"/>
      </w:pPr>
      <w:r>
        <w:t xml:space="preserve"> </w:t>
      </w:r>
    </w:p>
    <w:p w14:paraId="42779A6F" w14:textId="77777777" w:rsidR="00F5026F" w:rsidRDefault="00F5026F">
      <w:pPr>
        <w:spacing w:after="0"/>
      </w:pPr>
    </w:p>
    <w:p w14:paraId="016C6F11" w14:textId="3476F670" w:rsidR="00F5026F" w:rsidRDefault="00AC4263">
      <w:pPr>
        <w:spacing w:after="1" w:line="249" w:lineRule="auto"/>
        <w:ind w:left="-5" w:hanging="10"/>
        <w:jc w:val="both"/>
      </w:pPr>
      <w:r>
        <w:t>Am</w:t>
      </w:r>
      <w:r w:rsidR="00087976">
        <w:t xml:space="preserve">anda Morgan </w:t>
      </w:r>
    </w:p>
    <w:p w14:paraId="37ED9161" w14:textId="77777777" w:rsidR="00F5026F" w:rsidRDefault="000A2AAD">
      <w:pPr>
        <w:spacing w:after="1" w:line="249" w:lineRule="auto"/>
        <w:ind w:left="-5" w:hanging="10"/>
        <w:jc w:val="both"/>
      </w:pPr>
      <w:r>
        <w:t xml:space="preserve">Manager </w:t>
      </w:r>
    </w:p>
    <w:p w14:paraId="2FEF048A" w14:textId="77777777" w:rsidR="00F5026F" w:rsidRDefault="000A2AAD">
      <w:pPr>
        <w:spacing w:after="0"/>
      </w:pPr>
      <w:r>
        <w:t xml:space="preserve"> </w:t>
      </w:r>
    </w:p>
    <w:p w14:paraId="7F8E0050" w14:textId="77777777" w:rsidR="00F5026F" w:rsidRDefault="000A2AAD">
      <w:pPr>
        <w:spacing w:after="0"/>
      </w:pPr>
      <w:r>
        <w:t xml:space="preserve"> </w:t>
      </w:r>
    </w:p>
    <w:p w14:paraId="05AF09A2" w14:textId="77777777" w:rsidR="00F5026F" w:rsidRDefault="000A2AAD">
      <w:pPr>
        <w:spacing w:after="0"/>
      </w:pPr>
      <w:r>
        <w:t xml:space="preserve"> </w:t>
      </w:r>
    </w:p>
    <w:p w14:paraId="2711360A" w14:textId="77777777" w:rsidR="00F5026F" w:rsidRDefault="000A2AAD">
      <w:pPr>
        <w:spacing w:after="0"/>
      </w:pPr>
      <w:r>
        <w:t xml:space="preserve"> </w:t>
      </w:r>
    </w:p>
    <w:p w14:paraId="5A52DB39" w14:textId="77777777" w:rsidR="00F5026F" w:rsidRDefault="000A2AAD">
      <w:pPr>
        <w:spacing w:after="0"/>
      </w:pPr>
      <w:r>
        <w:t xml:space="preserve"> </w:t>
      </w:r>
    </w:p>
    <w:p w14:paraId="37B0FF63" w14:textId="77777777" w:rsidR="00F5026F" w:rsidRDefault="000A2AAD">
      <w:pPr>
        <w:spacing w:after="0"/>
      </w:pPr>
      <w:r>
        <w:t xml:space="preserve"> </w:t>
      </w:r>
    </w:p>
    <w:p w14:paraId="1C423F1A" w14:textId="77777777" w:rsidR="00F5026F" w:rsidRDefault="000A2AAD">
      <w:pPr>
        <w:spacing w:after="0"/>
      </w:pPr>
      <w:r>
        <w:t xml:space="preserve"> </w:t>
      </w:r>
    </w:p>
    <w:p w14:paraId="347B7C86" w14:textId="77777777" w:rsidR="00F5026F" w:rsidRDefault="000A2AAD">
      <w:pPr>
        <w:spacing w:after="0"/>
      </w:pPr>
      <w:r>
        <w:t xml:space="preserve"> </w:t>
      </w:r>
    </w:p>
    <w:p w14:paraId="0064DD60" w14:textId="0CBB2F06" w:rsidR="00F5026F" w:rsidRDefault="000A2AAD">
      <w:pPr>
        <w:spacing w:after="0"/>
      </w:pPr>
      <w:r>
        <w:t xml:space="preserve"> </w:t>
      </w:r>
    </w:p>
    <w:p w14:paraId="0407ACF6" w14:textId="3582FA30" w:rsidR="00C50D59" w:rsidRDefault="00C50D59">
      <w:pPr>
        <w:spacing w:after="0"/>
      </w:pPr>
    </w:p>
    <w:p w14:paraId="7CC4CC57" w14:textId="24E01BB2" w:rsidR="00C50D59" w:rsidRDefault="00C50D59">
      <w:pPr>
        <w:spacing w:after="0"/>
      </w:pPr>
    </w:p>
    <w:p w14:paraId="44933955" w14:textId="5F0B3829" w:rsidR="00C50D59" w:rsidRDefault="00C50D59">
      <w:pPr>
        <w:spacing w:after="0"/>
      </w:pPr>
    </w:p>
    <w:p w14:paraId="4C766545" w14:textId="01385647" w:rsidR="00C50D59" w:rsidRDefault="00C50D59">
      <w:pPr>
        <w:spacing w:after="0"/>
      </w:pPr>
    </w:p>
    <w:p w14:paraId="6952A06E" w14:textId="21E19679" w:rsidR="00504FE0" w:rsidRDefault="00504FE0">
      <w:pPr>
        <w:spacing w:after="0"/>
      </w:pPr>
    </w:p>
    <w:p w14:paraId="66565E38" w14:textId="1A698860" w:rsidR="00504FE0" w:rsidRDefault="00504FE0">
      <w:pPr>
        <w:spacing w:after="0"/>
      </w:pPr>
    </w:p>
    <w:p w14:paraId="5DA19248" w14:textId="1A75B1F8" w:rsidR="00504FE0" w:rsidRDefault="00504FE0">
      <w:pPr>
        <w:spacing w:after="0"/>
      </w:pPr>
    </w:p>
    <w:p w14:paraId="30393A75" w14:textId="77777777" w:rsidR="00504FE0" w:rsidRDefault="00504FE0">
      <w:pPr>
        <w:spacing w:after="0"/>
      </w:pPr>
    </w:p>
    <w:p w14:paraId="388D644C" w14:textId="77777777" w:rsidR="00AC4263" w:rsidRDefault="00AC4263">
      <w:pPr>
        <w:spacing w:after="0"/>
        <w:ind w:left="54"/>
        <w:jc w:val="center"/>
        <w:rPr>
          <w:b/>
        </w:rPr>
      </w:pPr>
    </w:p>
    <w:p w14:paraId="234D88D6" w14:textId="77777777" w:rsidR="00F5026F" w:rsidRDefault="000A2AAD">
      <w:pPr>
        <w:spacing w:after="0"/>
        <w:ind w:left="54"/>
        <w:jc w:val="center"/>
      </w:pPr>
      <w:r>
        <w:rPr>
          <w:b/>
        </w:rPr>
        <w:t xml:space="preserve"> </w:t>
      </w:r>
    </w:p>
    <w:p w14:paraId="708737B5" w14:textId="77777777" w:rsidR="00F5026F" w:rsidRDefault="000A2AAD">
      <w:pPr>
        <w:spacing w:after="0"/>
        <w:ind w:left="54"/>
        <w:jc w:val="center"/>
      </w:pPr>
      <w:r>
        <w:rPr>
          <w:b/>
        </w:rPr>
        <w:t xml:space="preserve"> </w:t>
      </w:r>
    </w:p>
    <w:p w14:paraId="74378E30" w14:textId="77777777" w:rsidR="00D96B89" w:rsidRDefault="00D96B89">
      <w:pPr>
        <w:pStyle w:val="Heading1"/>
        <w:rPr>
          <w:rFonts w:ascii="Calibri" w:eastAsia="Calibri" w:hAnsi="Calibri" w:cs="Calibri"/>
          <w:sz w:val="22"/>
          <w:szCs w:val="22"/>
        </w:rPr>
      </w:pPr>
    </w:p>
    <w:p w14:paraId="0E70FCEA" w14:textId="74657B49" w:rsidR="00F5026F" w:rsidRDefault="000A2AAD">
      <w:pPr>
        <w:pStyle w:val="Heading1"/>
        <w:rPr>
          <w:rFonts w:ascii="Calibri" w:eastAsia="Calibri" w:hAnsi="Calibri" w:cs="Calibri"/>
          <w:sz w:val="22"/>
          <w:szCs w:val="22"/>
          <w:u w:val="none"/>
        </w:rPr>
      </w:pPr>
      <w:r>
        <w:rPr>
          <w:rFonts w:ascii="Calibri" w:eastAsia="Calibri" w:hAnsi="Calibri" w:cs="Calibri"/>
          <w:sz w:val="22"/>
          <w:szCs w:val="22"/>
        </w:rPr>
        <w:t>About your Pre-School</w:t>
      </w:r>
      <w:r>
        <w:rPr>
          <w:rFonts w:ascii="Calibri" w:eastAsia="Calibri" w:hAnsi="Calibri" w:cs="Calibri"/>
          <w:sz w:val="22"/>
          <w:szCs w:val="22"/>
          <w:u w:val="none"/>
        </w:rPr>
        <w:t xml:space="preserve"> </w:t>
      </w:r>
    </w:p>
    <w:p w14:paraId="08CB2560" w14:textId="77777777" w:rsidR="00D96B89" w:rsidRPr="00D96B89" w:rsidRDefault="00D96B89" w:rsidP="00D96B89"/>
    <w:p w14:paraId="723C02C5" w14:textId="3586B55A" w:rsidR="00F55B8E" w:rsidRPr="00C50D59" w:rsidRDefault="00F55B8E" w:rsidP="00C50D59">
      <w:pPr>
        <w:spacing w:line="240" w:lineRule="auto"/>
        <w:rPr>
          <w:szCs w:val="20"/>
          <w:lang w:val="en-US"/>
        </w:rPr>
      </w:pPr>
      <w:r w:rsidRPr="00C50D59">
        <w:rPr>
          <w:szCs w:val="20"/>
          <w:lang w:val="en-US"/>
        </w:rPr>
        <w:t>Stocks Green Pre-school is situated in the grounds of Stocks Green Primary School.  We are a non-profit making registered charity and have been in existence for over 40 years.   We have strong ties with Stocks Green School</w:t>
      </w:r>
      <w:r w:rsidR="00077E40">
        <w:rPr>
          <w:szCs w:val="20"/>
          <w:lang w:val="en-US"/>
        </w:rPr>
        <w:t>.</w:t>
      </w:r>
    </w:p>
    <w:p w14:paraId="570E79D2" w14:textId="7DB3330B" w:rsidR="00F5026F" w:rsidRDefault="00F55B8E" w:rsidP="00C50D59">
      <w:pPr>
        <w:spacing w:line="240" w:lineRule="auto"/>
        <w:rPr>
          <w:szCs w:val="20"/>
          <w:lang w:val="en-US"/>
        </w:rPr>
      </w:pPr>
      <w:r w:rsidRPr="00C50D59">
        <w:rPr>
          <w:szCs w:val="20"/>
          <w:lang w:val="en-US"/>
        </w:rPr>
        <w:t>Stocks Green Pre-school is approved by Ofsted and is also a member of the Early Years Alliance.</w:t>
      </w:r>
    </w:p>
    <w:p w14:paraId="5EBA190B" w14:textId="77777777" w:rsidR="00C50D59" w:rsidRPr="00C50D59" w:rsidRDefault="00C50D59" w:rsidP="00C50D59">
      <w:pPr>
        <w:spacing w:line="240" w:lineRule="auto"/>
        <w:rPr>
          <w:szCs w:val="20"/>
          <w:lang w:val="en-US"/>
        </w:rPr>
      </w:pPr>
    </w:p>
    <w:p w14:paraId="61645CDB" w14:textId="77777777" w:rsidR="00F5026F" w:rsidRDefault="000A2AAD" w:rsidP="00724FD3">
      <w:pPr>
        <w:spacing w:after="1" w:line="276" w:lineRule="auto"/>
        <w:ind w:left="-5" w:hanging="10"/>
      </w:pPr>
      <w:r>
        <w:t xml:space="preserve">Stocks Green Pre-school is a non-profit making registered charity and is run by a voluntary Committee of parents, who oversee the general running of Pre-School and deal with matters such as employment, policies and all legal requirements.  As a parent we request that you sign up as a member of the Pre-School which will allow you to vote on Pre-School matters at the AGM.  Please see attached form. </w:t>
      </w:r>
    </w:p>
    <w:p w14:paraId="624B2927" w14:textId="77777777" w:rsidR="00F5026F" w:rsidRDefault="000A2AAD">
      <w:pPr>
        <w:spacing w:after="0"/>
      </w:pPr>
      <w:r>
        <w:t xml:space="preserve"> </w:t>
      </w:r>
    </w:p>
    <w:p w14:paraId="7876B713" w14:textId="57AB8731" w:rsidR="00F5026F" w:rsidRDefault="006F637D" w:rsidP="00724FD3">
      <w:pPr>
        <w:spacing w:after="1" w:line="276" w:lineRule="auto"/>
        <w:ind w:left="-5" w:hanging="10"/>
      </w:pPr>
      <w:r>
        <w:t xml:space="preserve">We rely very much on fundraising events </w:t>
      </w:r>
      <w:r w:rsidR="000A2AAD">
        <w:t xml:space="preserve">supported by both parents and staff who help to organise special events throughout the school year to raise much needed funds for Pre-School.  Your participation in these events is therefore very much appreciated. </w:t>
      </w:r>
    </w:p>
    <w:p w14:paraId="7D5A420B" w14:textId="77777777" w:rsidR="00F5026F" w:rsidRDefault="000A2AAD">
      <w:pPr>
        <w:spacing w:after="0"/>
      </w:pPr>
      <w:r>
        <w:t xml:space="preserve"> </w:t>
      </w:r>
    </w:p>
    <w:p w14:paraId="0AA4A0CD" w14:textId="49B26DC5" w:rsidR="00F5026F" w:rsidRDefault="000A2AAD" w:rsidP="00724FD3">
      <w:pPr>
        <w:spacing w:after="1" w:line="276" w:lineRule="auto"/>
        <w:ind w:left="-5" w:hanging="10"/>
        <w:rPr>
          <w:color w:val="000000"/>
        </w:rPr>
      </w:pPr>
      <w:r>
        <w:t>Our website www.stocksgreenpreschool.</w:t>
      </w:r>
      <w:r w:rsidR="00724FD3">
        <w:t>co.uk</w:t>
      </w:r>
      <w:r>
        <w:t xml:space="preserve"> has valuable information on it such as term dates, policies and events. We also have a Facebook page which post about some of the things the children have been doing, any urgent notices or upcoming fundraising events </w:t>
      </w:r>
      <w:hyperlink r:id="rId11">
        <w:r>
          <w:rPr>
            <w:color w:val="000000"/>
          </w:rPr>
          <w:t>www.facebook.com/stocksgreenpreschool/</w:t>
        </w:r>
      </w:hyperlink>
    </w:p>
    <w:p w14:paraId="5D29FCAD" w14:textId="2ECF5815" w:rsidR="00F55B8E" w:rsidRDefault="00F55B8E" w:rsidP="00724FD3">
      <w:pPr>
        <w:spacing w:after="1" w:line="276" w:lineRule="auto"/>
        <w:ind w:left="-5" w:hanging="10"/>
        <w:rPr>
          <w:color w:val="000000"/>
        </w:rPr>
      </w:pPr>
    </w:p>
    <w:p w14:paraId="34679335" w14:textId="47B8C8A4" w:rsidR="00C50D59" w:rsidRPr="00C50D59" w:rsidRDefault="00C50D59" w:rsidP="00C50D59">
      <w:pPr>
        <w:spacing w:after="1" w:line="249" w:lineRule="auto"/>
        <w:ind w:left="-5" w:hanging="10"/>
        <w:rPr>
          <w:szCs w:val="20"/>
        </w:rPr>
      </w:pPr>
      <w:r w:rsidRPr="00C50D59">
        <w:rPr>
          <w:szCs w:val="20"/>
          <w:lang w:val="en-US"/>
        </w:rPr>
        <w:t xml:space="preserve">We open during school term times only. We operate </w:t>
      </w:r>
      <w:r w:rsidR="00F31B6E">
        <w:rPr>
          <w:szCs w:val="20"/>
          <w:lang w:val="en-US"/>
        </w:rPr>
        <w:t xml:space="preserve">four </w:t>
      </w:r>
      <w:r w:rsidRPr="00C50D59">
        <w:rPr>
          <w:szCs w:val="20"/>
          <w:lang w:val="en-US"/>
        </w:rPr>
        <w:t xml:space="preserve">mornings per week: </w:t>
      </w:r>
      <w:r w:rsidR="00F31B6E">
        <w:rPr>
          <w:szCs w:val="20"/>
          <w:lang w:val="en-US"/>
        </w:rPr>
        <w:t>Tuesday</w:t>
      </w:r>
      <w:r w:rsidRPr="00C50D59">
        <w:rPr>
          <w:szCs w:val="20"/>
          <w:lang w:val="en-US"/>
        </w:rPr>
        <w:t xml:space="preserve"> to Friday 8.</w:t>
      </w:r>
      <w:r w:rsidR="00A611CF">
        <w:rPr>
          <w:szCs w:val="20"/>
          <w:lang w:val="en-US"/>
        </w:rPr>
        <w:t>45</w:t>
      </w:r>
      <w:r w:rsidRPr="00C50D59">
        <w:rPr>
          <w:szCs w:val="20"/>
          <w:lang w:val="en-US"/>
        </w:rPr>
        <w:t>am to 11.45am and five afternoons per week: Monday to Friday 12.00pm to 3.00pm. We offer all day sessions from 8:30am-3:00pm</w:t>
      </w:r>
      <w:r w:rsidR="00F31B6E">
        <w:rPr>
          <w:szCs w:val="20"/>
        </w:rPr>
        <w:t xml:space="preserve">. </w:t>
      </w:r>
    </w:p>
    <w:p w14:paraId="6991FCDB" w14:textId="77777777" w:rsidR="00DD67E5" w:rsidRDefault="00DD67E5" w:rsidP="00B5651C">
      <w:pPr>
        <w:spacing w:after="1" w:line="276" w:lineRule="auto"/>
      </w:pPr>
    </w:p>
    <w:p w14:paraId="1F3E201D" w14:textId="09F0541C" w:rsidR="00F5026F" w:rsidRDefault="000A2AAD" w:rsidP="00DD67E5">
      <w:pPr>
        <w:spacing w:after="1" w:line="276" w:lineRule="auto"/>
        <w:ind w:left="-5" w:hanging="10"/>
      </w:pPr>
      <w:r>
        <w:t xml:space="preserve">In the morning session a drink and a healthy snack will be provided. Children with allergies or special dietary requirements will be catered for and details of these should be given on the attached Child Entry Form. We require a health care plan to be completed for children with allergies or medication. </w:t>
      </w:r>
    </w:p>
    <w:p w14:paraId="63D76E24" w14:textId="77777777" w:rsidR="00DD67E5" w:rsidRDefault="00DD67E5" w:rsidP="00DD67E5">
      <w:pPr>
        <w:spacing w:after="1" w:line="276" w:lineRule="auto"/>
        <w:ind w:left="-5" w:hanging="10"/>
      </w:pPr>
    </w:p>
    <w:p w14:paraId="61DDCA4A" w14:textId="778B45D1" w:rsidR="0046794E" w:rsidRDefault="000A2AAD" w:rsidP="00903FB3">
      <w:pPr>
        <w:spacing w:after="1" w:line="276" w:lineRule="auto"/>
        <w:ind w:left="-5" w:hanging="10"/>
      </w:pPr>
      <w:r>
        <w:t xml:space="preserve">The afternoon sessions </w:t>
      </w:r>
      <w:r w:rsidR="00D72C0C">
        <w:t xml:space="preserve">and </w:t>
      </w:r>
      <w:r w:rsidR="00AF390E">
        <w:t xml:space="preserve">our </w:t>
      </w:r>
      <w:proofErr w:type="gramStart"/>
      <w:r w:rsidR="00AF390E">
        <w:t xml:space="preserve">all </w:t>
      </w:r>
      <w:r w:rsidR="00D72C0C">
        <w:t>d</w:t>
      </w:r>
      <w:r w:rsidR="00AF390E">
        <w:t>ay</w:t>
      </w:r>
      <w:proofErr w:type="gramEnd"/>
      <w:r w:rsidR="00AF390E">
        <w:t xml:space="preserve"> sessions </w:t>
      </w:r>
      <w:r>
        <w:t xml:space="preserve">include a lunch </w:t>
      </w:r>
      <w:r w:rsidR="00DD67E5">
        <w:t>time (parents</w:t>
      </w:r>
      <w:r w:rsidR="00AF390E">
        <w:t xml:space="preserve"> are</w:t>
      </w:r>
      <w:r w:rsidR="00DD67E5">
        <w:t xml:space="preserve"> to provide a packed lunch) </w:t>
      </w:r>
      <w:r>
        <w:t xml:space="preserve">and we promote independence in preparation for school. In the term before they begin school, we </w:t>
      </w:r>
      <w:r w:rsidR="00AF390E">
        <w:t xml:space="preserve">have </w:t>
      </w:r>
      <w:r>
        <w:t xml:space="preserve">variety of activities such as singing and games and support all children with their transition to school. </w:t>
      </w:r>
      <w:r w:rsidR="006A0CB6">
        <w:t xml:space="preserve">We also provide a book bag where children can </w:t>
      </w:r>
      <w:r w:rsidR="00245340">
        <w:t>borrow and return a Pre-School book.</w:t>
      </w:r>
    </w:p>
    <w:p w14:paraId="3CE6A6D7" w14:textId="77777777" w:rsidR="00F5026F" w:rsidRDefault="000A2AAD" w:rsidP="00DD67E5">
      <w:pPr>
        <w:spacing w:after="0" w:line="276" w:lineRule="auto"/>
      </w:pPr>
      <w:r>
        <w:t xml:space="preserve"> </w:t>
      </w:r>
    </w:p>
    <w:p w14:paraId="4793281F" w14:textId="77777777" w:rsidR="00504FE0" w:rsidRDefault="00504FE0" w:rsidP="00DD67E5">
      <w:pPr>
        <w:spacing w:after="0"/>
      </w:pPr>
    </w:p>
    <w:p w14:paraId="662DCC36" w14:textId="58B4133A" w:rsidR="00F5026F" w:rsidRPr="004C1537" w:rsidRDefault="000A2AAD" w:rsidP="004C1537">
      <w:pPr>
        <w:spacing w:after="0"/>
        <w:jc w:val="center"/>
        <w:rPr>
          <w:b/>
          <w:bCs/>
          <w:u w:val="single"/>
        </w:rPr>
      </w:pPr>
      <w:r w:rsidRPr="00C212EB">
        <w:rPr>
          <w:b/>
          <w:bCs/>
          <w:u w:val="single"/>
        </w:rPr>
        <w:t>Starting at Pre-</w:t>
      </w:r>
      <w:r w:rsidR="00C212EB">
        <w:rPr>
          <w:b/>
          <w:bCs/>
          <w:u w:val="single"/>
        </w:rPr>
        <w:t>S</w:t>
      </w:r>
      <w:r w:rsidRPr="00C212EB">
        <w:rPr>
          <w:b/>
          <w:bCs/>
          <w:u w:val="single"/>
        </w:rPr>
        <w:t>chool</w:t>
      </w:r>
    </w:p>
    <w:p w14:paraId="06000FA2" w14:textId="77777777" w:rsidR="00F5026F" w:rsidRDefault="000A2AAD">
      <w:pPr>
        <w:spacing w:after="11" w:line="249" w:lineRule="auto"/>
        <w:ind w:left="-5" w:hanging="10"/>
        <w:jc w:val="both"/>
      </w:pPr>
      <w:r>
        <w:rPr>
          <w:b/>
        </w:rPr>
        <w:t xml:space="preserve">Settling in Period </w:t>
      </w:r>
    </w:p>
    <w:p w14:paraId="4B646F6D" w14:textId="1F1D09D0" w:rsidR="00F5026F" w:rsidRDefault="000A2AAD">
      <w:pPr>
        <w:spacing w:after="0"/>
      </w:pPr>
      <w:r>
        <w:t xml:space="preserve">We understand that the ‘settling in’ period can be difficult for both the child and parent, and we will assist you in helping your child to feel comfortable and confident in Pre-School.  </w:t>
      </w:r>
      <w:r w:rsidR="0088732C">
        <w:t xml:space="preserve">Children can find it difficult to play or learn successfully if they are anxious or unhappy.  </w:t>
      </w:r>
      <w:r>
        <w:t xml:space="preserve">Therefore, their first </w:t>
      </w:r>
      <w:r w:rsidR="0088732C">
        <w:t xml:space="preserve">settling in </w:t>
      </w:r>
      <w:r>
        <w:t>session will be until 10am</w:t>
      </w:r>
      <w:r w:rsidR="00694D94">
        <w:t>.</w:t>
      </w:r>
      <w:r>
        <w:t xml:space="preserve"> This is flexible, as some children take longer to settle than others, and parents should not feel worried if their child takes a while to settle. </w:t>
      </w:r>
    </w:p>
    <w:p w14:paraId="67137D90" w14:textId="77777777" w:rsidR="00F5026F" w:rsidRDefault="000A2AAD">
      <w:pPr>
        <w:spacing w:after="0"/>
      </w:pPr>
      <w:r>
        <w:t xml:space="preserve"> </w:t>
      </w:r>
    </w:p>
    <w:p w14:paraId="71C4FCC3" w14:textId="77777777" w:rsidR="00F5026F" w:rsidRDefault="000A2AAD">
      <w:pPr>
        <w:spacing w:after="11" w:line="249" w:lineRule="auto"/>
        <w:ind w:left="-5" w:hanging="10"/>
        <w:jc w:val="both"/>
      </w:pPr>
      <w:r>
        <w:rPr>
          <w:b/>
        </w:rPr>
        <w:t>Clothing</w:t>
      </w:r>
      <w:r>
        <w:t xml:space="preserve">  </w:t>
      </w:r>
    </w:p>
    <w:p w14:paraId="2D21C3EB" w14:textId="030E725A" w:rsidR="00F5026F" w:rsidRDefault="000A2AAD" w:rsidP="00694D94">
      <w:pPr>
        <w:spacing w:after="1" w:line="276" w:lineRule="auto"/>
        <w:ind w:left="-5" w:hanging="10"/>
      </w:pPr>
      <w:r>
        <w:t xml:space="preserve">It is best to send children in clothes that are washable and not too new as some of the activities can be rather messy. Simple clothes that they can handle themselves are also important as this will enable them to go to the toilet when they want to and to put on and take off their outdoor clothes without being too dependent on others for help. </w:t>
      </w:r>
      <w:r>
        <w:rPr>
          <w:b/>
          <w:u w:val="single"/>
        </w:rPr>
        <w:t>Please make sure you have a pair of named wellington boots for each</w:t>
      </w:r>
      <w:r>
        <w:rPr>
          <w:b/>
        </w:rPr>
        <w:t xml:space="preserve"> </w:t>
      </w:r>
      <w:r>
        <w:rPr>
          <w:b/>
          <w:u w:val="single"/>
        </w:rPr>
        <w:t>session</w:t>
      </w:r>
      <w:r w:rsidR="00694D94">
        <w:rPr>
          <w:b/>
          <w:u w:val="single"/>
        </w:rPr>
        <w:t xml:space="preserve"> and waterproof trousers</w:t>
      </w:r>
      <w:r>
        <w:rPr>
          <w:b/>
        </w:rPr>
        <w:t>.</w:t>
      </w:r>
      <w:r>
        <w:t xml:space="preserve"> Pre-School T-shirts and </w:t>
      </w:r>
      <w:r>
        <w:lastRenderedPageBreak/>
        <w:t xml:space="preserve">sweatshirts are available to purchase.  </w:t>
      </w:r>
      <w:r w:rsidR="00DD67E5">
        <w:t>A Pre-School bag is given to each child when starting which goes to and from Pre-School and contains all your child’s belongings</w:t>
      </w:r>
      <w:r w:rsidR="00FF6CE8">
        <w:t>, including spare clothes</w:t>
      </w:r>
      <w:r w:rsidR="00DD67E5">
        <w:t xml:space="preserve">. </w:t>
      </w:r>
    </w:p>
    <w:p w14:paraId="0365EA9D" w14:textId="77777777" w:rsidR="00F5026F" w:rsidRDefault="000A2AAD">
      <w:pPr>
        <w:spacing w:after="0"/>
      </w:pPr>
      <w:r>
        <w:t xml:space="preserve"> </w:t>
      </w:r>
    </w:p>
    <w:p w14:paraId="77E62D26" w14:textId="77777777" w:rsidR="00F5026F" w:rsidRDefault="000A2AAD" w:rsidP="00694D94">
      <w:pPr>
        <w:spacing w:after="11" w:line="276" w:lineRule="auto"/>
        <w:ind w:left="-5" w:hanging="10"/>
      </w:pPr>
      <w:r>
        <w:rPr>
          <w:b/>
        </w:rPr>
        <w:t xml:space="preserve">Collection of Children </w:t>
      </w:r>
    </w:p>
    <w:p w14:paraId="545EF9C6" w14:textId="77777777" w:rsidR="00F5026F" w:rsidRDefault="000A2AAD" w:rsidP="00694D94">
      <w:pPr>
        <w:spacing w:after="0" w:line="276" w:lineRule="auto"/>
      </w:pPr>
      <w:r>
        <w:t xml:space="preserve">Parents are asked to collect their children promptly at the end of each session.  No child will be allowed to leave with anyone other than a parent/guardian unless express parental permission has been given to a member of staff and the password is known. </w:t>
      </w:r>
    </w:p>
    <w:p w14:paraId="5AA0FB38" w14:textId="77777777" w:rsidR="00F5026F" w:rsidRDefault="000A2AAD">
      <w:pPr>
        <w:spacing w:after="25" w:line="249" w:lineRule="auto"/>
        <w:ind w:left="-5" w:hanging="10"/>
        <w:jc w:val="both"/>
        <w:rPr>
          <w:color w:val="FF0000"/>
        </w:rPr>
      </w:pPr>
      <w:r>
        <w:rPr>
          <w:b/>
          <w:i/>
          <w:color w:val="FF0000"/>
        </w:rPr>
        <w:t xml:space="preserve"> </w:t>
      </w:r>
    </w:p>
    <w:p w14:paraId="6CD26876" w14:textId="77777777" w:rsidR="00F5026F" w:rsidRDefault="000A2AAD" w:rsidP="00694D94">
      <w:pPr>
        <w:spacing w:after="11" w:line="276" w:lineRule="auto"/>
        <w:ind w:left="-5" w:hanging="10"/>
      </w:pPr>
      <w:r>
        <w:rPr>
          <w:b/>
        </w:rPr>
        <w:t>Illness</w:t>
      </w:r>
      <w:r>
        <w:rPr>
          <w:b/>
          <w:i/>
        </w:rPr>
        <w:t xml:space="preserve"> </w:t>
      </w:r>
    </w:p>
    <w:p w14:paraId="5EFE5DE4" w14:textId="77777777" w:rsidR="00F5026F" w:rsidRDefault="000A2AAD" w:rsidP="00694D94">
      <w:pPr>
        <w:spacing w:after="1" w:line="276" w:lineRule="auto"/>
        <w:ind w:left="-5" w:hanging="10"/>
      </w:pPr>
      <w:r>
        <w:t xml:space="preserve">Parents are asked to keep their children at home and if they have an infection and to inform Pre-School as to the nature of the infection so that we can alert other parents and observe any child who seems unwell.  Parents are asked not to bring any child into Pre-School who has been vomiting or had diarrhoea until at least 48 hours after the last episode. </w:t>
      </w:r>
    </w:p>
    <w:p w14:paraId="5F64EABD" w14:textId="77777777" w:rsidR="00F5026F" w:rsidRDefault="000A2AAD">
      <w:pPr>
        <w:spacing w:after="0"/>
      </w:pPr>
      <w:r>
        <w:t xml:space="preserve"> </w:t>
      </w:r>
    </w:p>
    <w:p w14:paraId="3D8E389D" w14:textId="77777777" w:rsidR="00F5026F" w:rsidRDefault="000A2AAD" w:rsidP="00694D94">
      <w:pPr>
        <w:spacing w:after="11" w:line="276" w:lineRule="auto"/>
        <w:ind w:left="-5" w:hanging="10"/>
      </w:pPr>
      <w:r>
        <w:rPr>
          <w:b/>
        </w:rPr>
        <w:t xml:space="preserve">Hygiene </w:t>
      </w:r>
    </w:p>
    <w:p w14:paraId="141EC4B7" w14:textId="77777777" w:rsidR="00F5026F" w:rsidRDefault="000A2AAD" w:rsidP="00694D94">
      <w:pPr>
        <w:spacing w:after="1" w:line="276" w:lineRule="auto"/>
        <w:ind w:left="-5" w:hanging="10"/>
      </w:pPr>
      <w:r>
        <w:t xml:space="preserve">We have a high standard of hygiene; all children must wash their hands after using the toilet and before handling any food or drink. </w:t>
      </w:r>
    </w:p>
    <w:p w14:paraId="426ACFF5" w14:textId="77777777" w:rsidR="004C1537" w:rsidRDefault="000A2AAD" w:rsidP="00C50D59">
      <w:pPr>
        <w:pStyle w:val="Heading1"/>
        <w:spacing w:line="240" w:lineRule="auto"/>
      </w:pPr>
      <w:r>
        <w:t xml:space="preserve"> </w:t>
      </w:r>
    </w:p>
    <w:p w14:paraId="48B12D7A" w14:textId="77777777" w:rsidR="004C1537" w:rsidRDefault="004C1537" w:rsidP="00C50D59">
      <w:pPr>
        <w:pStyle w:val="Heading1"/>
        <w:spacing w:line="240" w:lineRule="auto"/>
      </w:pPr>
    </w:p>
    <w:p w14:paraId="22957860" w14:textId="7491E197" w:rsidR="00C50D59" w:rsidRDefault="00E92B81" w:rsidP="004C1537">
      <w:pPr>
        <w:pStyle w:val="Heading1"/>
        <w:spacing w:line="240" w:lineRule="auto"/>
        <w:rPr>
          <w:rFonts w:ascii="Calibri" w:hAnsi="Calibri" w:cs="Calibri"/>
          <w:sz w:val="22"/>
          <w:szCs w:val="20"/>
          <w:lang w:val="en-US"/>
        </w:rPr>
      </w:pPr>
      <w:r>
        <w:rPr>
          <w:rFonts w:ascii="Calibri" w:hAnsi="Calibri" w:cs="Calibri"/>
          <w:sz w:val="22"/>
          <w:szCs w:val="20"/>
          <w:lang w:val="en-US"/>
        </w:rPr>
        <w:t>Childrens learning and Development</w:t>
      </w:r>
    </w:p>
    <w:p w14:paraId="36CFE440" w14:textId="77777777" w:rsidR="00903FB3" w:rsidRPr="00903FB3" w:rsidRDefault="00903FB3" w:rsidP="00903FB3">
      <w:pPr>
        <w:rPr>
          <w:lang w:val="en-US"/>
        </w:rPr>
      </w:pPr>
    </w:p>
    <w:p w14:paraId="06F10D47" w14:textId="4F69913F" w:rsidR="00C50D59" w:rsidRPr="004C1537" w:rsidRDefault="00220FE6" w:rsidP="004C1537">
      <w:pPr>
        <w:spacing w:line="240" w:lineRule="auto"/>
        <w:rPr>
          <w:szCs w:val="20"/>
          <w:lang w:val="en-US"/>
        </w:rPr>
      </w:pPr>
      <w:r>
        <w:rPr>
          <w:szCs w:val="20"/>
          <w:lang w:val="en-US"/>
        </w:rPr>
        <w:t>We follow the Early Years Foundation Stage Learning and Development requiremen</w:t>
      </w:r>
      <w:r w:rsidR="008B09C3">
        <w:rPr>
          <w:szCs w:val="20"/>
          <w:lang w:val="en-US"/>
        </w:rPr>
        <w:t>ts to support each individual child</w:t>
      </w:r>
      <w:r w:rsidR="00136BA5">
        <w:rPr>
          <w:szCs w:val="20"/>
          <w:lang w:val="en-US"/>
        </w:rPr>
        <w:t xml:space="preserve"> reach their full poten</w:t>
      </w:r>
      <w:r w:rsidR="00615D3E">
        <w:rPr>
          <w:szCs w:val="20"/>
          <w:lang w:val="en-US"/>
        </w:rPr>
        <w:t>tial as their learn and develop through play</w:t>
      </w:r>
      <w:r w:rsidR="00AE0D23">
        <w:rPr>
          <w:szCs w:val="20"/>
          <w:lang w:val="en-US"/>
        </w:rPr>
        <w:t>.</w:t>
      </w:r>
    </w:p>
    <w:p w14:paraId="07A569BD" w14:textId="1B0CA6D9" w:rsidR="00C50D59" w:rsidRPr="004C1537" w:rsidRDefault="00377B88" w:rsidP="004C1537">
      <w:pPr>
        <w:spacing w:line="240" w:lineRule="auto"/>
        <w:rPr>
          <w:szCs w:val="20"/>
          <w:lang w:val="en-US"/>
        </w:rPr>
      </w:pPr>
      <w:r>
        <w:rPr>
          <w:szCs w:val="20"/>
          <w:lang w:val="en-US"/>
        </w:rPr>
        <w:t xml:space="preserve">There are 7 areas </w:t>
      </w:r>
      <w:r w:rsidR="00AE0D23">
        <w:rPr>
          <w:szCs w:val="20"/>
          <w:lang w:val="en-US"/>
        </w:rPr>
        <w:t>of learning and development;</w:t>
      </w:r>
    </w:p>
    <w:p w14:paraId="6FD63F5D"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Communication and language</w:t>
      </w:r>
    </w:p>
    <w:p w14:paraId="0949CC79"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Physical development</w:t>
      </w:r>
    </w:p>
    <w:p w14:paraId="6F35F0D5"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Personal, social and emotional development</w:t>
      </w:r>
    </w:p>
    <w:p w14:paraId="03650209"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Literacy</w:t>
      </w:r>
    </w:p>
    <w:p w14:paraId="550BC10D"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Mathematics</w:t>
      </w:r>
    </w:p>
    <w:p w14:paraId="3EF9E8E3" w14:textId="77777777"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Understanding the world</w:t>
      </w:r>
    </w:p>
    <w:p w14:paraId="7B7285EB" w14:textId="32D5C51A" w:rsidR="00C50D59" w:rsidRPr="004C1537" w:rsidRDefault="00C50D59" w:rsidP="004C1537">
      <w:pPr>
        <w:numPr>
          <w:ilvl w:val="0"/>
          <w:numId w:val="16"/>
        </w:numPr>
        <w:tabs>
          <w:tab w:val="left" w:pos="720"/>
        </w:tabs>
        <w:spacing w:after="0" w:line="240" w:lineRule="auto"/>
        <w:ind w:left="720"/>
        <w:rPr>
          <w:szCs w:val="20"/>
          <w:lang w:val="en-US"/>
        </w:rPr>
      </w:pPr>
      <w:r w:rsidRPr="004C1537">
        <w:rPr>
          <w:szCs w:val="20"/>
          <w:lang w:val="en-US"/>
        </w:rPr>
        <w:t>Expressive arts and design</w:t>
      </w:r>
    </w:p>
    <w:p w14:paraId="4DF73396" w14:textId="77777777" w:rsidR="00C50D59" w:rsidRPr="004C1537" w:rsidRDefault="00C50D59" w:rsidP="004C1537">
      <w:pPr>
        <w:tabs>
          <w:tab w:val="left" w:pos="720"/>
        </w:tabs>
        <w:spacing w:after="0" w:line="240" w:lineRule="auto"/>
        <w:ind w:left="720"/>
        <w:rPr>
          <w:szCs w:val="20"/>
          <w:lang w:val="en-US"/>
        </w:rPr>
      </w:pPr>
    </w:p>
    <w:p w14:paraId="73887996" w14:textId="77777777" w:rsidR="00C50D59" w:rsidRPr="004C1537" w:rsidRDefault="00C50D59" w:rsidP="004C1537">
      <w:pPr>
        <w:spacing w:line="240" w:lineRule="auto"/>
        <w:rPr>
          <w:szCs w:val="20"/>
          <w:lang w:val="en-US"/>
        </w:rPr>
      </w:pPr>
      <w:r w:rsidRPr="004C1537">
        <w:rPr>
          <w:szCs w:val="20"/>
          <w:lang w:val="en-US"/>
        </w:rPr>
        <w:t>We believe that all children learn best from experiences that are suitable for their stage of development and the above areas of learning will be introduced through play and activities suitable to each child’s ability.  We aim to build on the child’s existing skills and interest and on their play activities in order to help them.  Play is the primary way young children learn.</w:t>
      </w:r>
    </w:p>
    <w:p w14:paraId="2F066F7A" w14:textId="77777777" w:rsidR="00F5026F" w:rsidRDefault="00F5026F">
      <w:pPr>
        <w:spacing w:after="0"/>
      </w:pPr>
    </w:p>
    <w:p w14:paraId="0D1329C0" w14:textId="11CBF649" w:rsidR="00F5026F" w:rsidRDefault="000A2AAD" w:rsidP="004C1537">
      <w:pPr>
        <w:pStyle w:val="Heading1"/>
        <w:rPr>
          <w:rFonts w:ascii="Calibri" w:eastAsia="Calibri" w:hAnsi="Calibri" w:cs="Calibri"/>
          <w:sz w:val="22"/>
          <w:szCs w:val="22"/>
        </w:rPr>
      </w:pPr>
      <w:r>
        <w:rPr>
          <w:rFonts w:ascii="Calibri" w:eastAsia="Calibri" w:hAnsi="Calibri" w:cs="Calibri"/>
          <w:sz w:val="22"/>
          <w:szCs w:val="22"/>
        </w:rPr>
        <w:t xml:space="preserve">Profiles and Key Worker </w:t>
      </w:r>
    </w:p>
    <w:p w14:paraId="4A069174" w14:textId="77777777" w:rsidR="008179E3" w:rsidRPr="008179E3" w:rsidRDefault="008179E3" w:rsidP="008179E3"/>
    <w:p w14:paraId="3335517D" w14:textId="77777777" w:rsidR="00F5026F" w:rsidRDefault="000A2AAD" w:rsidP="00694D94">
      <w:pPr>
        <w:spacing w:after="1" w:line="276" w:lineRule="auto"/>
        <w:ind w:left="-5" w:hanging="10"/>
      </w:pPr>
      <w:r>
        <w:t xml:space="preserve">We value parents as the child’s first educator, and we encourage you to pay a full and active role in your child’s education whilst at Stocks Green Pre-school.  Through our shared responsibility, we can make decisions together that ensure your child is given the best possible start in life. </w:t>
      </w:r>
    </w:p>
    <w:p w14:paraId="1F83FEBB" w14:textId="77777777" w:rsidR="00F5026F" w:rsidRDefault="000A2AAD">
      <w:pPr>
        <w:spacing w:after="0"/>
      </w:pPr>
      <w:r>
        <w:t xml:space="preserve"> </w:t>
      </w:r>
    </w:p>
    <w:p w14:paraId="25D00901" w14:textId="77777777" w:rsidR="00F5026F" w:rsidRDefault="000A2AAD" w:rsidP="00694D94">
      <w:pPr>
        <w:spacing w:after="1" w:line="276" w:lineRule="auto"/>
        <w:ind w:left="-5" w:hanging="10"/>
      </w:pPr>
      <w:r>
        <w:t xml:space="preserve">We value your unique knowledge of your children and hope to build on the experiences at home as they begin their learning with us. </w:t>
      </w:r>
    </w:p>
    <w:p w14:paraId="38F62043" w14:textId="77777777" w:rsidR="00F5026F" w:rsidRDefault="000A2AAD" w:rsidP="00694D94">
      <w:pPr>
        <w:spacing w:after="0" w:line="276" w:lineRule="auto"/>
      </w:pPr>
      <w:r>
        <w:t xml:space="preserve"> </w:t>
      </w:r>
    </w:p>
    <w:p w14:paraId="55408D52" w14:textId="5EC27C5D" w:rsidR="00F5026F" w:rsidRDefault="000A2AAD" w:rsidP="00694D94">
      <w:pPr>
        <w:spacing w:after="1" w:line="276" w:lineRule="auto"/>
        <w:ind w:left="-5" w:hanging="10"/>
      </w:pPr>
      <w:r>
        <w:t>Each child</w:t>
      </w:r>
      <w:r w:rsidR="00C731BE">
        <w:t xml:space="preserve"> has their own profile on Baby</w:t>
      </w:r>
      <w:r w:rsidR="00C56A9E">
        <w:t xml:space="preserve">s </w:t>
      </w:r>
      <w:r w:rsidR="00C731BE">
        <w:t>day</w:t>
      </w:r>
      <w:r>
        <w:t>, which is</w:t>
      </w:r>
      <w:r w:rsidR="00343AAC">
        <w:t xml:space="preserve"> used to</w:t>
      </w:r>
      <w:r>
        <w:t xml:space="preserve"> record their</w:t>
      </w:r>
      <w:r>
        <w:rPr>
          <w:color w:val="FF0000"/>
        </w:rPr>
        <w:t xml:space="preserve"> </w:t>
      </w:r>
      <w:r>
        <w:t xml:space="preserve">journey through Pre-School.  The staff and your key worker add to this with examples of their artwork, pieces of documentation, photographs and observations in which their learning achievements are recorded. You will </w:t>
      </w:r>
      <w:r w:rsidR="00603688">
        <w:t>have</w:t>
      </w:r>
      <w:r>
        <w:t xml:space="preserve"> access </w:t>
      </w:r>
      <w:r w:rsidR="00603688">
        <w:t xml:space="preserve">to </w:t>
      </w:r>
      <w:r>
        <w:t>your child’s profile</w:t>
      </w:r>
      <w:r w:rsidR="00A71F39">
        <w:t>, you will be able to send messages</w:t>
      </w:r>
      <w:r w:rsidR="0005215D">
        <w:t xml:space="preserve"> and upload information.</w:t>
      </w:r>
    </w:p>
    <w:p w14:paraId="287A5A9B" w14:textId="77777777" w:rsidR="00F5026F" w:rsidRDefault="000A2AAD" w:rsidP="00694D94">
      <w:pPr>
        <w:spacing w:after="0" w:line="276" w:lineRule="auto"/>
      </w:pPr>
      <w:r>
        <w:t xml:space="preserve"> </w:t>
      </w:r>
    </w:p>
    <w:p w14:paraId="13FBF93D" w14:textId="039CF2FC" w:rsidR="00F5026F" w:rsidRDefault="00BF47D4" w:rsidP="009506E8">
      <w:pPr>
        <w:spacing w:after="1" w:line="276" w:lineRule="auto"/>
        <w:ind w:left="-5" w:hanging="10"/>
      </w:pPr>
      <w:r>
        <w:t>You will be able to</w:t>
      </w:r>
      <w:r w:rsidR="009506E8">
        <w:t xml:space="preserve"> tell us about significant events or thing</w:t>
      </w:r>
      <w:r w:rsidR="00C17068">
        <w:t>s</w:t>
      </w:r>
      <w:r w:rsidR="009506E8">
        <w:t xml:space="preserve"> that your child has been getting up to outside of Pre-School. </w:t>
      </w:r>
      <w:r w:rsidR="000A2AAD">
        <w:t xml:space="preserve">This will help develop a valuable link between home and Pre-School.  You could provide: </w:t>
      </w:r>
    </w:p>
    <w:p w14:paraId="44955D6B" w14:textId="77777777" w:rsidR="00F5026F" w:rsidRDefault="000A2AAD" w:rsidP="00694D94">
      <w:pPr>
        <w:numPr>
          <w:ilvl w:val="0"/>
          <w:numId w:val="11"/>
        </w:numPr>
        <w:spacing w:after="1" w:line="276" w:lineRule="auto"/>
      </w:pPr>
      <w:r>
        <w:t xml:space="preserve">Photographs </w:t>
      </w:r>
    </w:p>
    <w:p w14:paraId="42DBB75D" w14:textId="77777777" w:rsidR="00F5026F" w:rsidRDefault="000A2AAD" w:rsidP="00694D94">
      <w:pPr>
        <w:numPr>
          <w:ilvl w:val="0"/>
          <w:numId w:val="11"/>
        </w:numPr>
        <w:spacing w:after="1" w:line="276" w:lineRule="auto"/>
      </w:pPr>
      <w:r>
        <w:t xml:space="preserve">Drawings/paintings </w:t>
      </w:r>
    </w:p>
    <w:p w14:paraId="02164035" w14:textId="65187CCB" w:rsidR="00F5026F" w:rsidRDefault="000A2AAD" w:rsidP="009506E8">
      <w:pPr>
        <w:numPr>
          <w:ilvl w:val="0"/>
          <w:numId w:val="11"/>
        </w:numPr>
        <w:spacing w:after="1" w:line="276" w:lineRule="auto"/>
      </w:pPr>
      <w:r>
        <w:t>Achievements such as learning to pedal a bike</w:t>
      </w:r>
    </w:p>
    <w:p w14:paraId="79FE8E14" w14:textId="68F25A1D" w:rsidR="00F5026F" w:rsidRDefault="000A2AAD" w:rsidP="00694D94">
      <w:pPr>
        <w:spacing w:after="0" w:line="276" w:lineRule="auto"/>
      </w:pPr>
      <w:r>
        <w:t xml:space="preserve"> </w:t>
      </w:r>
    </w:p>
    <w:p w14:paraId="03FE68D5" w14:textId="52086701" w:rsidR="004C1537" w:rsidRDefault="000A2AAD" w:rsidP="004C1537">
      <w:pPr>
        <w:pStyle w:val="Heading1"/>
        <w:spacing w:line="276" w:lineRule="auto"/>
        <w:rPr>
          <w:rFonts w:ascii="Calibri" w:eastAsia="Calibri" w:hAnsi="Calibri" w:cs="Calibri"/>
          <w:sz w:val="22"/>
          <w:szCs w:val="22"/>
        </w:rPr>
      </w:pPr>
      <w:r>
        <w:rPr>
          <w:rFonts w:ascii="Calibri" w:eastAsia="Calibri" w:hAnsi="Calibri" w:cs="Calibri"/>
          <w:sz w:val="22"/>
          <w:szCs w:val="22"/>
        </w:rPr>
        <w:t>Mud Kitchen</w:t>
      </w:r>
    </w:p>
    <w:p w14:paraId="76E2C426" w14:textId="77777777" w:rsidR="00C17068" w:rsidRPr="00C17068" w:rsidRDefault="00C17068" w:rsidP="00C17068"/>
    <w:p w14:paraId="78CF131F" w14:textId="77777777" w:rsidR="00F5026F" w:rsidRDefault="000A2AAD" w:rsidP="00694D94">
      <w:pPr>
        <w:spacing w:line="276" w:lineRule="auto"/>
        <w:rPr>
          <w:u w:val="single"/>
        </w:rPr>
      </w:pPr>
      <w:r>
        <w:t>You may already be aware that we have a mud kitchen at Pre-School. Here is some information to tell you exactly what this involves, the reasons for doing it, the benefits for the children and what to expect!</w:t>
      </w:r>
    </w:p>
    <w:p w14:paraId="3B1D9010" w14:textId="40057367" w:rsidR="00F5026F" w:rsidRDefault="000A2AAD" w:rsidP="00694D94">
      <w:pPr>
        <w:spacing w:line="276" w:lineRule="auto"/>
      </w:pPr>
      <w:r>
        <w:t>What is a mud kitchen?  There is little more important in our physical world than earth and water and they are truly intriguing especially when they interact. Mixing soil, water and a range of other natural materials has a foundational role in early childhood.  This has a deep importance and gives endless possibilities for well-being, development, and learning.</w:t>
      </w:r>
    </w:p>
    <w:p w14:paraId="782C7CC4" w14:textId="77777777" w:rsidR="00F5026F" w:rsidRDefault="000A2AAD" w:rsidP="00694D94">
      <w:pPr>
        <w:spacing w:line="276" w:lineRule="auto"/>
      </w:pPr>
      <w:r>
        <w:t>Mud kitchens provide something quite different to just digging a soil patch, whilst being much more easily managed. A mud kitchen includes elements of the much-loved home corner and cooking from indoor play, which are hugely enriched through the special nature of being outside.  The mud kitchen has become a core element of our continuous provision outside.</w:t>
      </w:r>
    </w:p>
    <w:p w14:paraId="5DBB6BEE" w14:textId="77777777" w:rsidR="00F5026F" w:rsidRDefault="000A2AAD" w:rsidP="00694D94">
      <w:pPr>
        <w:spacing w:line="276" w:lineRule="auto"/>
      </w:pPr>
      <w:r>
        <w:t>It allows the children the freedom to play, explore and learn to their full extent.  It is really important they are encouraged to feel textures of materials with their fingers, transfer liquids from one container to another to, splash, slop, stir and to create sticky mud and explore its adaptations.</w:t>
      </w:r>
    </w:p>
    <w:p w14:paraId="7A2865B2" w14:textId="5110DF14" w:rsidR="00F5026F" w:rsidRDefault="000A2AAD" w:rsidP="00694D94">
      <w:pPr>
        <w:spacing w:line="276" w:lineRule="auto"/>
      </w:pPr>
      <w:r>
        <w:t xml:space="preserve">This means the children will often become dirty. We suggest children wear older clothes to </w:t>
      </w:r>
      <w:r w:rsidR="00016552">
        <w:t>P</w:t>
      </w:r>
      <w:r>
        <w:t>re-</w:t>
      </w:r>
      <w:r w:rsidR="00016552">
        <w:t>S</w:t>
      </w:r>
      <w:r>
        <w:t xml:space="preserve">chool. They will be encouraged to wear wellies from home </w:t>
      </w:r>
      <w:r w:rsidR="00016552">
        <w:t xml:space="preserve">and waterproofs (Pre-School have limited spares) in colder </w:t>
      </w:r>
      <w:r>
        <w:t>wet weather to protect their clothing and keep them warm. However, it will still be necessary for every child to have a full change of clothes in their b</w:t>
      </w:r>
      <w:r w:rsidR="00E81373">
        <w:t>ag</w:t>
      </w:r>
      <w:r>
        <w:t xml:space="preserve"> each day. If a child’s clothes become a little dirty and they dry out, we will not change them. The spare clothes are for extremely wet situations. </w:t>
      </w:r>
    </w:p>
    <w:p w14:paraId="24921A69" w14:textId="39072420" w:rsidR="00F5026F" w:rsidRDefault="00016552" w:rsidP="00632E3B">
      <w:pPr>
        <w:spacing w:line="276" w:lineRule="auto"/>
      </w:pPr>
      <w:r>
        <w:t>C</w:t>
      </w:r>
      <w:r w:rsidR="000A2AAD">
        <w:t>hildren are encouraged to wash their hands and dry them after each visit to the area. It would be very helpful if you could ensure your child’s nails are kept short.</w:t>
      </w:r>
    </w:p>
    <w:p w14:paraId="6201C108" w14:textId="77777777" w:rsidR="00632E3B" w:rsidRDefault="00632E3B" w:rsidP="00632E3B">
      <w:pPr>
        <w:spacing w:line="276" w:lineRule="auto"/>
      </w:pPr>
    </w:p>
    <w:p w14:paraId="2AACB677" w14:textId="1F1D0E64" w:rsidR="00F5026F" w:rsidRDefault="000A2AAD" w:rsidP="00632E3B">
      <w:pPr>
        <w:pStyle w:val="Heading1"/>
        <w:spacing w:line="276" w:lineRule="auto"/>
        <w:rPr>
          <w:rFonts w:ascii="Calibri" w:eastAsia="Calibri" w:hAnsi="Calibri" w:cs="Calibri"/>
        </w:rPr>
      </w:pPr>
      <w:r>
        <w:rPr>
          <w:rFonts w:ascii="Calibri" w:eastAsia="Calibri" w:hAnsi="Calibri" w:cs="Calibri"/>
        </w:rPr>
        <w:t>Forest sessions</w:t>
      </w:r>
    </w:p>
    <w:p w14:paraId="4A43D7E4" w14:textId="77777777" w:rsidR="00834061" w:rsidRDefault="00834061" w:rsidP="00834061"/>
    <w:p w14:paraId="7E3F0729" w14:textId="649FD5D7" w:rsidR="00834061" w:rsidRDefault="00834061" w:rsidP="00834061">
      <w:r>
        <w:t xml:space="preserve">Coming Soon, we will update you as soon as we have further information. </w:t>
      </w:r>
    </w:p>
    <w:p w14:paraId="65F6EBEB" w14:textId="77777777" w:rsidR="00E81373" w:rsidRDefault="00E81373" w:rsidP="001B6096">
      <w:pPr>
        <w:ind w:left="2880" w:firstLine="720"/>
        <w:rPr>
          <w:b/>
          <w:color w:val="000000"/>
          <w:u w:val="single"/>
        </w:rPr>
      </w:pPr>
    </w:p>
    <w:p w14:paraId="5DEE7977" w14:textId="507AD780" w:rsidR="00F5026F" w:rsidRDefault="00F5026F">
      <w:pPr>
        <w:spacing w:after="0"/>
        <w:rPr>
          <w:rFonts w:ascii="Cambria" w:eastAsia="Cambria" w:hAnsi="Cambria" w:cs="Cambria"/>
          <w:sz w:val="24"/>
          <w:szCs w:val="24"/>
        </w:rPr>
      </w:pPr>
    </w:p>
    <w:p w14:paraId="20B6AC9D" w14:textId="77777777" w:rsidR="00F5026F" w:rsidRDefault="00F5026F">
      <w:pPr>
        <w:spacing w:after="0"/>
        <w:rPr>
          <w:rFonts w:ascii="Cambria" w:eastAsia="Cambria" w:hAnsi="Cambria" w:cs="Cambria"/>
          <w:sz w:val="24"/>
          <w:szCs w:val="24"/>
        </w:rPr>
      </w:pPr>
    </w:p>
    <w:p w14:paraId="1B08C978" w14:textId="77777777" w:rsidR="00F5026F" w:rsidRDefault="00F5026F">
      <w:pPr>
        <w:spacing w:after="0"/>
        <w:rPr>
          <w:rFonts w:ascii="Cambria" w:eastAsia="Cambria" w:hAnsi="Cambria" w:cs="Cambria"/>
          <w:sz w:val="24"/>
          <w:szCs w:val="24"/>
        </w:rPr>
      </w:pPr>
    </w:p>
    <w:p w14:paraId="2EA18897" w14:textId="77777777" w:rsidR="00F5026F" w:rsidRDefault="00F5026F">
      <w:pPr>
        <w:spacing w:after="0"/>
        <w:rPr>
          <w:rFonts w:ascii="Cambria" w:eastAsia="Cambria" w:hAnsi="Cambria" w:cs="Cambria"/>
          <w:sz w:val="24"/>
          <w:szCs w:val="24"/>
        </w:rPr>
      </w:pPr>
    </w:p>
    <w:p w14:paraId="272E9E89" w14:textId="6A5E6CDC" w:rsidR="00F5026F" w:rsidRPr="004C1537" w:rsidRDefault="004C1537" w:rsidP="004C1537">
      <w:pPr>
        <w:spacing w:after="0"/>
        <w:jc w:val="center"/>
        <w:rPr>
          <w:rFonts w:ascii="Cambria" w:eastAsia="Cambria" w:hAnsi="Cambria" w:cs="Cambria"/>
          <w:sz w:val="24"/>
          <w:szCs w:val="24"/>
        </w:rPr>
      </w:pPr>
      <w:r>
        <w:rPr>
          <w:noProof/>
        </w:rPr>
        <w:drawing>
          <wp:inline distT="0" distB="0" distL="0" distR="0" wp14:anchorId="2E636513" wp14:editId="07616341">
            <wp:extent cx="1428750" cy="428625"/>
            <wp:effectExtent l="0" t="0" r="0"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9230" cy="428769"/>
                    </a:xfrm>
                    <a:prstGeom prst="rect">
                      <a:avLst/>
                    </a:prstGeom>
                    <a:ln/>
                  </pic:spPr>
                </pic:pic>
              </a:graphicData>
            </a:graphic>
          </wp:inline>
        </w:drawing>
      </w:r>
    </w:p>
    <w:tbl>
      <w:tblPr>
        <w:tblStyle w:val="a0"/>
        <w:tblW w:w="8974" w:type="dxa"/>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1767"/>
        <w:gridCol w:w="465"/>
        <w:gridCol w:w="4490"/>
      </w:tblGrid>
      <w:tr w:rsidR="00F5026F" w14:paraId="4E3B567A" w14:textId="77777777" w:rsidTr="001B6096">
        <w:trPr>
          <w:trHeight w:val="960"/>
        </w:trPr>
        <w:tc>
          <w:tcPr>
            <w:tcW w:w="8974" w:type="dxa"/>
            <w:gridSpan w:val="4"/>
            <w:tcBorders>
              <w:top w:val="single" w:sz="9" w:space="0" w:color="C0C0C0"/>
              <w:left w:val="single" w:sz="9" w:space="0" w:color="C0C0C0"/>
              <w:bottom w:val="single" w:sz="6" w:space="0" w:color="000000"/>
              <w:right w:val="single" w:sz="9" w:space="0" w:color="C0C0C0"/>
            </w:tcBorders>
          </w:tcPr>
          <w:p w14:paraId="4284B9D2" w14:textId="77777777" w:rsidR="00F5026F" w:rsidRDefault="000A2AAD">
            <w:pPr>
              <w:ind w:left="160"/>
              <w:jc w:val="center"/>
            </w:pPr>
            <w:r>
              <w:rPr>
                <w:b/>
              </w:rPr>
              <w:t xml:space="preserve"> </w:t>
            </w:r>
          </w:p>
          <w:p w14:paraId="78D99523" w14:textId="77777777" w:rsidR="00F5026F" w:rsidRDefault="000A2AAD">
            <w:pPr>
              <w:ind w:left="105"/>
              <w:jc w:val="center"/>
            </w:pPr>
            <w:r>
              <w:rPr>
                <w:b/>
              </w:rPr>
              <w:t xml:space="preserve">CHILDS ENTRY RECORD </w:t>
            </w:r>
          </w:p>
        </w:tc>
      </w:tr>
      <w:tr w:rsidR="00F5026F" w14:paraId="1D677A57" w14:textId="77777777" w:rsidTr="001B6096">
        <w:trPr>
          <w:trHeight w:val="960"/>
        </w:trPr>
        <w:tc>
          <w:tcPr>
            <w:tcW w:w="8974" w:type="dxa"/>
            <w:gridSpan w:val="4"/>
            <w:tcBorders>
              <w:top w:val="single" w:sz="6" w:space="0" w:color="000000"/>
              <w:left w:val="single" w:sz="9" w:space="0" w:color="C0C0C0"/>
              <w:bottom w:val="single" w:sz="4" w:space="0" w:color="000000"/>
              <w:right w:val="single" w:sz="9" w:space="0" w:color="C0C0C0"/>
            </w:tcBorders>
          </w:tcPr>
          <w:p w14:paraId="55715C69" w14:textId="77777777" w:rsidR="00F5026F" w:rsidRDefault="000A2AAD">
            <w:r>
              <w:t xml:space="preserve">Child’s Name and what they like to be known by: </w:t>
            </w:r>
          </w:p>
          <w:p w14:paraId="78F31D08" w14:textId="77777777" w:rsidR="00F5026F" w:rsidRDefault="00F5026F"/>
          <w:p w14:paraId="21ADA389" w14:textId="77777777" w:rsidR="00F5026F" w:rsidRDefault="00F5026F"/>
        </w:tc>
      </w:tr>
      <w:tr w:rsidR="00F5026F" w14:paraId="10CAF146" w14:textId="77777777" w:rsidTr="001B6096">
        <w:trPr>
          <w:trHeight w:val="800"/>
        </w:trPr>
        <w:tc>
          <w:tcPr>
            <w:tcW w:w="4019" w:type="dxa"/>
            <w:gridSpan w:val="2"/>
            <w:tcBorders>
              <w:top w:val="single" w:sz="4" w:space="0" w:color="000000"/>
              <w:left w:val="single" w:sz="9" w:space="0" w:color="C0C0C0"/>
              <w:bottom w:val="single" w:sz="4" w:space="0" w:color="000000"/>
              <w:right w:val="single" w:sz="4" w:space="0" w:color="000000"/>
            </w:tcBorders>
          </w:tcPr>
          <w:p w14:paraId="25CD1E98" w14:textId="77777777" w:rsidR="00F5026F" w:rsidRDefault="000A2AAD">
            <w:r>
              <w:t>Who has parental responsibility:</w:t>
            </w:r>
          </w:p>
          <w:p w14:paraId="491B6F88" w14:textId="77777777" w:rsidR="00F5026F" w:rsidRDefault="000A2AAD">
            <w:r>
              <w:t xml:space="preserve"> </w:t>
            </w:r>
          </w:p>
          <w:p w14:paraId="3C9284BB" w14:textId="77777777" w:rsidR="00F5026F" w:rsidRDefault="00F5026F"/>
          <w:p w14:paraId="5BFAC8FB" w14:textId="77777777" w:rsidR="00F5026F" w:rsidRDefault="00F5026F"/>
        </w:tc>
        <w:tc>
          <w:tcPr>
            <w:tcW w:w="4955" w:type="dxa"/>
            <w:gridSpan w:val="2"/>
            <w:tcBorders>
              <w:top w:val="single" w:sz="4" w:space="0" w:color="000000"/>
              <w:left w:val="single" w:sz="4" w:space="0" w:color="000000"/>
              <w:bottom w:val="single" w:sz="4" w:space="0" w:color="000000"/>
              <w:right w:val="single" w:sz="9" w:space="0" w:color="C0C0C0"/>
            </w:tcBorders>
          </w:tcPr>
          <w:p w14:paraId="3EFD373A" w14:textId="77777777" w:rsidR="00F5026F" w:rsidRDefault="000A2AAD">
            <w:r>
              <w:t xml:space="preserve">Siblings Names and Ages: </w:t>
            </w:r>
          </w:p>
          <w:p w14:paraId="133C7115" w14:textId="77777777" w:rsidR="00F5026F" w:rsidRDefault="00F5026F">
            <w:pPr>
              <w:ind w:left="2"/>
            </w:pPr>
          </w:p>
        </w:tc>
      </w:tr>
      <w:tr w:rsidR="00F5026F" w14:paraId="5DB447E5" w14:textId="77777777" w:rsidTr="001B6096">
        <w:trPr>
          <w:trHeight w:val="1020"/>
        </w:trPr>
        <w:tc>
          <w:tcPr>
            <w:tcW w:w="4019" w:type="dxa"/>
            <w:gridSpan w:val="2"/>
            <w:tcBorders>
              <w:top w:val="single" w:sz="4" w:space="0" w:color="000000"/>
              <w:left w:val="single" w:sz="9" w:space="0" w:color="C0C0C0"/>
              <w:bottom w:val="single" w:sz="4" w:space="0" w:color="000000"/>
              <w:right w:val="single" w:sz="4" w:space="0" w:color="000000"/>
            </w:tcBorders>
          </w:tcPr>
          <w:p w14:paraId="5496B836" w14:textId="77777777" w:rsidR="00F5026F" w:rsidRDefault="000A2AAD">
            <w:r>
              <w:t xml:space="preserve"> Who does the child live with:</w:t>
            </w:r>
          </w:p>
          <w:p w14:paraId="3525C8C8" w14:textId="77777777" w:rsidR="00F5026F" w:rsidRDefault="000A2AAD">
            <w:r>
              <w:t xml:space="preserve"> </w:t>
            </w:r>
          </w:p>
          <w:p w14:paraId="05948058" w14:textId="77777777" w:rsidR="00F5026F" w:rsidRDefault="000A2AAD">
            <w:r>
              <w:t xml:space="preserve"> </w:t>
            </w:r>
          </w:p>
        </w:tc>
        <w:tc>
          <w:tcPr>
            <w:tcW w:w="4955" w:type="dxa"/>
            <w:gridSpan w:val="2"/>
            <w:tcBorders>
              <w:top w:val="single" w:sz="4" w:space="0" w:color="000000"/>
              <w:left w:val="single" w:sz="4" w:space="0" w:color="000000"/>
              <w:bottom w:val="single" w:sz="4" w:space="0" w:color="000000"/>
              <w:right w:val="single" w:sz="9" w:space="0" w:color="C0C0C0"/>
            </w:tcBorders>
          </w:tcPr>
          <w:p w14:paraId="2D0C61B9" w14:textId="77777777" w:rsidR="00F5026F" w:rsidRDefault="000A2AAD">
            <w:pPr>
              <w:ind w:left="2"/>
            </w:pPr>
            <w:r>
              <w:t xml:space="preserve">Pets and their Names: </w:t>
            </w:r>
          </w:p>
          <w:p w14:paraId="4F0DC10F" w14:textId="77777777" w:rsidR="00F5026F" w:rsidRDefault="00F5026F">
            <w:pPr>
              <w:ind w:left="2"/>
            </w:pPr>
          </w:p>
        </w:tc>
      </w:tr>
      <w:tr w:rsidR="00F5026F" w14:paraId="0CDD3469" w14:textId="77777777" w:rsidTr="001B6096">
        <w:trPr>
          <w:trHeight w:val="1920"/>
        </w:trPr>
        <w:tc>
          <w:tcPr>
            <w:tcW w:w="4019" w:type="dxa"/>
            <w:gridSpan w:val="2"/>
            <w:tcBorders>
              <w:top w:val="single" w:sz="4" w:space="0" w:color="000000"/>
              <w:left w:val="single" w:sz="9" w:space="0" w:color="C0C0C0"/>
              <w:bottom w:val="single" w:sz="6" w:space="0" w:color="000000"/>
              <w:right w:val="single" w:sz="4" w:space="0" w:color="000000"/>
            </w:tcBorders>
          </w:tcPr>
          <w:p w14:paraId="68370829" w14:textId="77777777" w:rsidR="00F5026F" w:rsidRDefault="000A2AAD">
            <w:r>
              <w:t xml:space="preserve">Names of Other Special People: </w:t>
            </w:r>
          </w:p>
        </w:tc>
        <w:tc>
          <w:tcPr>
            <w:tcW w:w="4955" w:type="dxa"/>
            <w:gridSpan w:val="2"/>
            <w:tcBorders>
              <w:top w:val="single" w:sz="4" w:space="0" w:color="000000"/>
              <w:left w:val="single" w:sz="4" w:space="0" w:color="000000"/>
              <w:bottom w:val="single" w:sz="6" w:space="0" w:color="000000"/>
              <w:right w:val="single" w:sz="9" w:space="0" w:color="C0C0C0"/>
            </w:tcBorders>
          </w:tcPr>
          <w:p w14:paraId="22410349" w14:textId="77777777" w:rsidR="00F5026F" w:rsidRDefault="000A2AAD">
            <w:pPr>
              <w:ind w:left="2"/>
            </w:pPr>
            <w:r>
              <w:t xml:space="preserve">Name of any other early years setting or childminder attended: </w:t>
            </w:r>
          </w:p>
          <w:p w14:paraId="3327BAB2" w14:textId="77777777" w:rsidR="00F5026F" w:rsidRDefault="00F5026F">
            <w:pPr>
              <w:ind w:left="2"/>
            </w:pPr>
          </w:p>
          <w:p w14:paraId="16321AD4" w14:textId="77777777" w:rsidR="00F5026F" w:rsidRDefault="00F5026F">
            <w:pPr>
              <w:ind w:left="2"/>
            </w:pPr>
          </w:p>
          <w:p w14:paraId="1B3BFA87" w14:textId="77777777" w:rsidR="00F5026F" w:rsidRDefault="00F5026F">
            <w:pPr>
              <w:ind w:left="2"/>
            </w:pPr>
          </w:p>
          <w:p w14:paraId="6706D9C4" w14:textId="77777777" w:rsidR="00F5026F" w:rsidRDefault="000A2AAD">
            <w:pPr>
              <w:ind w:left="2"/>
              <w:rPr>
                <w:b/>
              </w:rPr>
            </w:pPr>
            <w:r>
              <w:t xml:space="preserve">Do you give permission for us to contact and share information with the above:                         </w:t>
            </w:r>
            <w:r>
              <w:rPr>
                <w:b/>
              </w:rPr>
              <w:t>YES/NO</w:t>
            </w:r>
          </w:p>
        </w:tc>
      </w:tr>
      <w:tr w:rsidR="00F5026F" w14:paraId="3F51D95C" w14:textId="77777777" w:rsidTr="001B6096">
        <w:trPr>
          <w:trHeight w:val="760"/>
        </w:trPr>
        <w:tc>
          <w:tcPr>
            <w:tcW w:w="2252" w:type="dxa"/>
            <w:tcBorders>
              <w:top w:val="single" w:sz="6" w:space="0" w:color="000000"/>
              <w:left w:val="single" w:sz="9" w:space="0" w:color="C0C0C0"/>
              <w:bottom w:val="single" w:sz="4" w:space="0" w:color="000000"/>
              <w:right w:val="single" w:sz="6" w:space="0" w:color="000000"/>
            </w:tcBorders>
          </w:tcPr>
          <w:p w14:paraId="1D304B75" w14:textId="77777777" w:rsidR="00F5026F" w:rsidRDefault="000A2AAD">
            <w:r>
              <w:t xml:space="preserve">Date of Birth: </w:t>
            </w:r>
          </w:p>
          <w:p w14:paraId="60CB7A87" w14:textId="77777777" w:rsidR="00F5026F" w:rsidRDefault="000A2AAD">
            <w:r>
              <w:t xml:space="preserve"> </w:t>
            </w:r>
          </w:p>
        </w:tc>
        <w:tc>
          <w:tcPr>
            <w:tcW w:w="2232" w:type="dxa"/>
            <w:gridSpan w:val="2"/>
            <w:vMerge w:val="restart"/>
            <w:tcBorders>
              <w:top w:val="single" w:sz="6" w:space="0" w:color="000000"/>
              <w:left w:val="single" w:sz="6" w:space="0" w:color="000000"/>
              <w:bottom w:val="single" w:sz="6" w:space="0" w:color="000000"/>
              <w:right w:val="single" w:sz="6" w:space="0" w:color="000000"/>
            </w:tcBorders>
          </w:tcPr>
          <w:p w14:paraId="792881A1" w14:textId="77777777" w:rsidR="00F5026F" w:rsidRDefault="000A2AAD">
            <w:pPr>
              <w:ind w:left="2"/>
            </w:pPr>
            <w:r>
              <w:t xml:space="preserve">Ethnic Origin: </w:t>
            </w:r>
          </w:p>
        </w:tc>
        <w:tc>
          <w:tcPr>
            <w:tcW w:w="4490" w:type="dxa"/>
            <w:vMerge w:val="restart"/>
            <w:tcBorders>
              <w:top w:val="single" w:sz="6" w:space="0" w:color="000000"/>
              <w:left w:val="single" w:sz="6" w:space="0" w:color="000000"/>
              <w:bottom w:val="single" w:sz="6" w:space="0" w:color="000000"/>
              <w:right w:val="single" w:sz="9" w:space="0" w:color="C0C0C0"/>
            </w:tcBorders>
          </w:tcPr>
          <w:p w14:paraId="2201EF9B" w14:textId="77777777" w:rsidR="00F5026F" w:rsidRDefault="000A2AAD">
            <w:pPr>
              <w:ind w:left="2"/>
              <w:jc w:val="both"/>
            </w:pPr>
            <w:r>
              <w:t xml:space="preserve">Cultural/Religious Belief including dietary requirements: </w:t>
            </w:r>
          </w:p>
        </w:tc>
      </w:tr>
      <w:tr w:rsidR="00F5026F" w14:paraId="0A5782D4" w14:textId="77777777" w:rsidTr="001B6096">
        <w:trPr>
          <w:trHeight w:val="680"/>
        </w:trPr>
        <w:tc>
          <w:tcPr>
            <w:tcW w:w="2252" w:type="dxa"/>
            <w:tcBorders>
              <w:top w:val="single" w:sz="4" w:space="0" w:color="000000"/>
              <w:left w:val="single" w:sz="9" w:space="0" w:color="C0C0C0"/>
              <w:bottom w:val="single" w:sz="6" w:space="0" w:color="000000"/>
              <w:right w:val="single" w:sz="6" w:space="0" w:color="000000"/>
            </w:tcBorders>
          </w:tcPr>
          <w:p w14:paraId="420C8646" w14:textId="77777777" w:rsidR="00F5026F" w:rsidRDefault="000A2AAD">
            <w:r>
              <w:t xml:space="preserve">Sex:  Male/Female </w:t>
            </w:r>
          </w:p>
        </w:tc>
        <w:tc>
          <w:tcPr>
            <w:tcW w:w="2232" w:type="dxa"/>
            <w:gridSpan w:val="2"/>
            <w:vMerge/>
            <w:tcBorders>
              <w:top w:val="single" w:sz="6" w:space="0" w:color="000000"/>
              <w:left w:val="single" w:sz="6" w:space="0" w:color="000000"/>
              <w:bottom w:val="single" w:sz="6" w:space="0" w:color="000000"/>
              <w:right w:val="single" w:sz="6" w:space="0" w:color="000000"/>
            </w:tcBorders>
          </w:tcPr>
          <w:p w14:paraId="7587FBD3" w14:textId="77777777" w:rsidR="00F5026F" w:rsidRDefault="00F5026F">
            <w:pPr>
              <w:widowControl w:val="0"/>
              <w:pBdr>
                <w:top w:val="nil"/>
                <w:left w:val="nil"/>
                <w:bottom w:val="nil"/>
                <w:right w:val="nil"/>
                <w:between w:val="nil"/>
              </w:pBdr>
              <w:spacing w:line="276" w:lineRule="auto"/>
            </w:pPr>
          </w:p>
        </w:tc>
        <w:tc>
          <w:tcPr>
            <w:tcW w:w="4490" w:type="dxa"/>
            <w:vMerge/>
            <w:tcBorders>
              <w:top w:val="single" w:sz="6" w:space="0" w:color="000000"/>
              <w:left w:val="single" w:sz="6" w:space="0" w:color="000000"/>
              <w:bottom w:val="single" w:sz="6" w:space="0" w:color="000000"/>
              <w:right w:val="single" w:sz="9" w:space="0" w:color="C0C0C0"/>
            </w:tcBorders>
          </w:tcPr>
          <w:p w14:paraId="7CD4CA08" w14:textId="77777777" w:rsidR="00F5026F" w:rsidRDefault="00F5026F">
            <w:pPr>
              <w:widowControl w:val="0"/>
              <w:pBdr>
                <w:top w:val="nil"/>
                <w:left w:val="nil"/>
                <w:bottom w:val="nil"/>
                <w:right w:val="nil"/>
                <w:between w:val="nil"/>
              </w:pBdr>
              <w:spacing w:line="276" w:lineRule="auto"/>
            </w:pPr>
          </w:p>
        </w:tc>
      </w:tr>
      <w:tr w:rsidR="00F5026F" w14:paraId="525258B9" w14:textId="77777777" w:rsidTr="001B6096">
        <w:trPr>
          <w:trHeight w:val="920"/>
        </w:trPr>
        <w:tc>
          <w:tcPr>
            <w:tcW w:w="2252" w:type="dxa"/>
            <w:tcBorders>
              <w:top w:val="single" w:sz="6" w:space="0" w:color="000000"/>
              <w:left w:val="single" w:sz="9" w:space="0" w:color="C0C0C0"/>
              <w:bottom w:val="single" w:sz="6" w:space="0" w:color="000000"/>
              <w:right w:val="single" w:sz="6" w:space="0" w:color="000000"/>
            </w:tcBorders>
          </w:tcPr>
          <w:p w14:paraId="5A42C479" w14:textId="77777777" w:rsidR="00F5026F" w:rsidRDefault="000A2AAD">
            <w:r>
              <w:t xml:space="preserve">Child’s First Language: </w:t>
            </w:r>
          </w:p>
        </w:tc>
        <w:tc>
          <w:tcPr>
            <w:tcW w:w="2232" w:type="dxa"/>
            <w:gridSpan w:val="2"/>
            <w:tcBorders>
              <w:top w:val="single" w:sz="6" w:space="0" w:color="000000"/>
              <w:left w:val="single" w:sz="6" w:space="0" w:color="000000"/>
              <w:bottom w:val="single" w:sz="6" w:space="0" w:color="000000"/>
              <w:right w:val="single" w:sz="6" w:space="0" w:color="000000"/>
            </w:tcBorders>
          </w:tcPr>
          <w:p w14:paraId="4E783E68" w14:textId="77777777" w:rsidR="00F5026F" w:rsidRDefault="000A2AAD">
            <w:pPr>
              <w:ind w:left="2"/>
            </w:pPr>
            <w:r>
              <w:t xml:space="preserve">Disability (Y/N): </w:t>
            </w:r>
          </w:p>
        </w:tc>
        <w:tc>
          <w:tcPr>
            <w:tcW w:w="4490" w:type="dxa"/>
            <w:tcBorders>
              <w:top w:val="single" w:sz="6" w:space="0" w:color="000000"/>
              <w:left w:val="single" w:sz="6" w:space="0" w:color="000000"/>
              <w:bottom w:val="single" w:sz="6" w:space="0" w:color="000000"/>
              <w:right w:val="single" w:sz="9" w:space="0" w:color="C0C0C0"/>
            </w:tcBorders>
          </w:tcPr>
          <w:p w14:paraId="75FEFD8F" w14:textId="77777777" w:rsidR="00F5026F" w:rsidRDefault="000A2AAD">
            <w:pPr>
              <w:ind w:left="2"/>
            </w:pPr>
            <w:r>
              <w:t xml:space="preserve">Access Requirements: </w:t>
            </w:r>
          </w:p>
        </w:tc>
      </w:tr>
      <w:tr w:rsidR="00F5026F" w14:paraId="0006D0B5" w14:textId="77777777" w:rsidTr="001B6096">
        <w:trPr>
          <w:trHeight w:val="2240"/>
        </w:trPr>
        <w:tc>
          <w:tcPr>
            <w:tcW w:w="8974" w:type="dxa"/>
            <w:gridSpan w:val="4"/>
            <w:tcBorders>
              <w:top w:val="single" w:sz="6" w:space="0" w:color="000000"/>
              <w:left w:val="single" w:sz="9" w:space="0" w:color="C0C0C0"/>
              <w:bottom w:val="single" w:sz="9" w:space="0" w:color="C0C0C0"/>
              <w:right w:val="single" w:sz="9" w:space="0" w:color="C0C0C0"/>
            </w:tcBorders>
          </w:tcPr>
          <w:p w14:paraId="3C22A220" w14:textId="77777777" w:rsidR="00F5026F" w:rsidRDefault="000A2AAD">
            <w:r>
              <w:t xml:space="preserve">Address: </w:t>
            </w:r>
          </w:p>
          <w:p w14:paraId="17B27534" w14:textId="77777777" w:rsidR="00F5026F" w:rsidRDefault="000A2AAD">
            <w:r>
              <w:t xml:space="preserve"> </w:t>
            </w:r>
          </w:p>
          <w:p w14:paraId="3446FB9F" w14:textId="77777777" w:rsidR="00F5026F" w:rsidRDefault="000A2AAD">
            <w:r>
              <w:t xml:space="preserve"> </w:t>
            </w:r>
          </w:p>
          <w:p w14:paraId="222FD14A" w14:textId="77777777" w:rsidR="00F5026F" w:rsidRDefault="000A2AAD">
            <w:r>
              <w:t xml:space="preserve"> </w:t>
            </w:r>
          </w:p>
          <w:p w14:paraId="1F7CC526" w14:textId="77777777" w:rsidR="00F5026F" w:rsidRDefault="000A2AAD">
            <w:r>
              <w:t xml:space="preserve">Telephone Number: </w:t>
            </w:r>
          </w:p>
          <w:p w14:paraId="10A3FE4D" w14:textId="77777777" w:rsidR="00F5026F" w:rsidRDefault="000A2AAD">
            <w:r>
              <w:t xml:space="preserve"> </w:t>
            </w:r>
          </w:p>
          <w:p w14:paraId="7E5F8BFD" w14:textId="77777777" w:rsidR="00F5026F" w:rsidRDefault="000A2AAD">
            <w:r>
              <w:t xml:space="preserve">Email Address: </w:t>
            </w:r>
          </w:p>
          <w:p w14:paraId="682755C3" w14:textId="77777777" w:rsidR="00F5026F" w:rsidRDefault="000A2AAD">
            <w:r>
              <w:t xml:space="preserve"> </w:t>
            </w:r>
          </w:p>
          <w:p w14:paraId="77D75CAD" w14:textId="77777777" w:rsidR="001B6096" w:rsidRDefault="001B6096"/>
          <w:p w14:paraId="791F4828" w14:textId="77777777" w:rsidR="001B6096" w:rsidRDefault="001B6096"/>
          <w:p w14:paraId="65299F99" w14:textId="77777777" w:rsidR="001B6096" w:rsidRDefault="001B6096"/>
          <w:p w14:paraId="114990CE" w14:textId="77777777" w:rsidR="001B6096" w:rsidRPr="001B6096" w:rsidRDefault="001B6096" w:rsidP="001B6096"/>
          <w:p w14:paraId="43602C19" w14:textId="77777777" w:rsidR="001B6096" w:rsidRPr="001B6096" w:rsidRDefault="001B6096" w:rsidP="001B6096"/>
          <w:p w14:paraId="208401E5" w14:textId="77777777" w:rsidR="001B6096" w:rsidRDefault="001B6096" w:rsidP="001B6096"/>
          <w:p w14:paraId="328A55B5" w14:textId="0349626C" w:rsidR="001B6096" w:rsidRPr="001B6096" w:rsidRDefault="001B6096" w:rsidP="001B6096">
            <w:pPr>
              <w:tabs>
                <w:tab w:val="left" w:pos="2475"/>
              </w:tabs>
            </w:pPr>
            <w:r>
              <w:tab/>
            </w:r>
          </w:p>
        </w:tc>
      </w:tr>
    </w:tbl>
    <w:p w14:paraId="49F2D58C" w14:textId="77777777" w:rsidR="00F5026F" w:rsidRDefault="00F5026F" w:rsidP="00AC4263">
      <w:pPr>
        <w:framePr w:hSpace="180" w:wrap="notBeside" w:vAnchor="text" w:hAnchor="margin" w:y="-249"/>
        <w:spacing w:after="2" w:line="240" w:lineRule="auto"/>
        <w:ind w:right="8584"/>
        <w:jc w:val="both"/>
      </w:pPr>
    </w:p>
    <w:tbl>
      <w:tblPr>
        <w:tblStyle w:val="a1"/>
        <w:tblpPr w:leftFromText="180" w:rightFromText="180" w:vertAnchor="text" w:horzAnchor="margin" w:tblpXSpec="center" w:tblpY="-12505"/>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504FE0" w14:paraId="2AF06ABC" w14:textId="77777777" w:rsidTr="00504FE0">
        <w:trPr>
          <w:trHeight w:val="880"/>
        </w:trPr>
        <w:tc>
          <w:tcPr>
            <w:tcW w:w="10279" w:type="dxa"/>
            <w:tcBorders>
              <w:top w:val="single" w:sz="9" w:space="0" w:color="C0C0C0"/>
              <w:left w:val="single" w:sz="9" w:space="0" w:color="C0C0C0"/>
              <w:bottom w:val="single" w:sz="4" w:space="0" w:color="000000"/>
              <w:right w:val="single" w:sz="9" w:space="0" w:color="C0C0C0"/>
            </w:tcBorders>
          </w:tcPr>
          <w:p w14:paraId="7D0BA694" w14:textId="77777777" w:rsidR="00504FE0" w:rsidRDefault="00504FE0" w:rsidP="00504FE0">
            <w:pPr>
              <w:ind w:left="9"/>
              <w:jc w:val="center"/>
            </w:pPr>
          </w:p>
          <w:p w14:paraId="4302645E" w14:textId="77777777" w:rsidR="00504FE0" w:rsidRDefault="00504FE0" w:rsidP="00504FE0">
            <w:pPr>
              <w:ind w:right="45"/>
              <w:jc w:val="center"/>
              <w:rPr>
                <w:b/>
              </w:rPr>
            </w:pPr>
            <w:r>
              <w:rPr>
                <w:b/>
              </w:rPr>
              <w:t xml:space="preserve">HEALTH AND MEDICAL INFORMATION </w:t>
            </w:r>
          </w:p>
          <w:p w14:paraId="4DD13F0B" w14:textId="77777777" w:rsidR="00504FE0" w:rsidRDefault="00504FE0" w:rsidP="00504FE0">
            <w:pPr>
              <w:ind w:right="45"/>
              <w:jc w:val="center"/>
            </w:pPr>
            <w:r>
              <w:rPr>
                <w:b/>
              </w:rPr>
              <w:t xml:space="preserve">We ask that parents/carers provide their child’s red book when they start Pre-School. </w:t>
            </w:r>
          </w:p>
          <w:p w14:paraId="6F6C5B1D" w14:textId="77777777" w:rsidR="00504FE0" w:rsidRDefault="00504FE0" w:rsidP="00504FE0">
            <w:r>
              <w:t xml:space="preserve"> </w:t>
            </w:r>
          </w:p>
        </w:tc>
      </w:tr>
      <w:tr w:rsidR="00504FE0" w14:paraId="5B32F4C4" w14:textId="77777777" w:rsidTr="00504FE0">
        <w:trPr>
          <w:trHeight w:val="680"/>
        </w:trPr>
        <w:tc>
          <w:tcPr>
            <w:tcW w:w="10279" w:type="dxa"/>
            <w:tcBorders>
              <w:top w:val="single" w:sz="4" w:space="0" w:color="000000"/>
              <w:left w:val="single" w:sz="9" w:space="0" w:color="C0C0C0"/>
              <w:bottom w:val="single" w:sz="4" w:space="0" w:color="000000"/>
              <w:right w:val="single" w:sz="9" w:space="0" w:color="C0C0C0"/>
            </w:tcBorders>
          </w:tcPr>
          <w:p w14:paraId="643B8A3B" w14:textId="77777777" w:rsidR="00504FE0" w:rsidRDefault="00504FE0" w:rsidP="00504FE0">
            <w:r>
              <w:t xml:space="preserve">Name of Child: </w:t>
            </w:r>
          </w:p>
        </w:tc>
      </w:tr>
      <w:tr w:rsidR="00504FE0" w14:paraId="002C169C" w14:textId="77777777" w:rsidTr="00504FE0">
        <w:trPr>
          <w:trHeight w:val="1200"/>
        </w:trPr>
        <w:tc>
          <w:tcPr>
            <w:tcW w:w="10279" w:type="dxa"/>
            <w:tcBorders>
              <w:top w:val="single" w:sz="4" w:space="0" w:color="000000"/>
              <w:left w:val="single" w:sz="9" w:space="0" w:color="C0C0C0"/>
              <w:bottom w:val="single" w:sz="6" w:space="0" w:color="000000"/>
              <w:right w:val="single" w:sz="9" w:space="0" w:color="C0C0C0"/>
            </w:tcBorders>
          </w:tcPr>
          <w:p w14:paraId="4CE4DC4B" w14:textId="77777777" w:rsidR="00504FE0" w:rsidRDefault="00504FE0" w:rsidP="00504FE0">
            <w:pPr>
              <w:spacing w:after="362"/>
            </w:pPr>
            <w:r>
              <w:t xml:space="preserve">Name of any outside professional supporting your child e.g. paediatrician, dietician, speech and language therapist. </w:t>
            </w:r>
          </w:p>
          <w:p w14:paraId="02E401F7" w14:textId="77777777" w:rsidR="00504FE0" w:rsidRDefault="00504FE0" w:rsidP="00504FE0">
            <w:r>
              <w:t xml:space="preserve"> </w:t>
            </w:r>
          </w:p>
        </w:tc>
      </w:tr>
      <w:tr w:rsidR="00504FE0" w14:paraId="2D3EF8D5" w14:textId="77777777" w:rsidTr="00504FE0">
        <w:trPr>
          <w:trHeight w:val="1700"/>
        </w:trPr>
        <w:tc>
          <w:tcPr>
            <w:tcW w:w="10279" w:type="dxa"/>
            <w:tcBorders>
              <w:top w:val="single" w:sz="6" w:space="0" w:color="000000"/>
              <w:left w:val="single" w:sz="9" w:space="0" w:color="C0C0C0"/>
              <w:bottom w:val="single" w:sz="4" w:space="0" w:color="000000"/>
              <w:right w:val="single" w:sz="9" w:space="0" w:color="C0C0C0"/>
            </w:tcBorders>
          </w:tcPr>
          <w:p w14:paraId="366C02CA" w14:textId="77777777" w:rsidR="00504FE0" w:rsidRDefault="00504FE0" w:rsidP="00504FE0">
            <w:pPr>
              <w:spacing w:after="2"/>
            </w:pPr>
            <w:r>
              <w:t xml:space="preserve">Important Medical Information e.g. allergies/food intolerance, history of illnesses and prescribed medication. </w:t>
            </w:r>
          </w:p>
          <w:p w14:paraId="68B3DEFC" w14:textId="77777777" w:rsidR="00504FE0" w:rsidRDefault="00504FE0" w:rsidP="00504FE0">
            <w:r>
              <w:t xml:space="preserve"> </w:t>
            </w:r>
          </w:p>
          <w:p w14:paraId="577E50CC" w14:textId="77777777" w:rsidR="00504FE0" w:rsidRDefault="00504FE0" w:rsidP="00504FE0">
            <w:r>
              <w:t xml:space="preserve"> </w:t>
            </w:r>
          </w:p>
          <w:p w14:paraId="23EE877D" w14:textId="77777777" w:rsidR="00504FE0" w:rsidRDefault="00504FE0" w:rsidP="00504FE0">
            <w:r>
              <w:t xml:space="preserve"> </w:t>
            </w:r>
          </w:p>
          <w:p w14:paraId="10D09709" w14:textId="77777777" w:rsidR="00504FE0" w:rsidRDefault="00504FE0" w:rsidP="00504FE0">
            <w:r>
              <w:t xml:space="preserve"> </w:t>
            </w:r>
          </w:p>
        </w:tc>
      </w:tr>
      <w:tr w:rsidR="00504FE0" w14:paraId="4A13239E" w14:textId="77777777" w:rsidTr="00504FE0">
        <w:trPr>
          <w:trHeight w:val="1680"/>
        </w:trPr>
        <w:tc>
          <w:tcPr>
            <w:tcW w:w="10279" w:type="dxa"/>
            <w:tcBorders>
              <w:top w:val="single" w:sz="4" w:space="0" w:color="000000"/>
              <w:left w:val="single" w:sz="9" w:space="0" w:color="C0C0C0"/>
              <w:bottom w:val="single" w:sz="6" w:space="0" w:color="000000"/>
              <w:right w:val="single" w:sz="9" w:space="0" w:color="C0C0C0"/>
            </w:tcBorders>
          </w:tcPr>
          <w:p w14:paraId="63DCBE92" w14:textId="77777777" w:rsidR="00504FE0" w:rsidRDefault="00504FE0" w:rsidP="00504FE0">
            <w:r>
              <w:t xml:space="preserve">Name of health visitor (if known): </w:t>
            </w:r>
          </w:p>
          <w:p w14:paraId="2687D3E9" w14:textId="77777777" w:rsidR="00504FE0" w:rsidRDefault="00504FE0" w:rsidP="00504FE0">
            <w:r>
              <w:t xml:space="preserve"> </w:t>
            </w:r>
          </w:p>
          <w:p w14:paraId="43D96890" w14:textId="77777777" w:rsidR="00504FE0" w:rsidRDefault="00504FE0" w:rsidP="00504FE0">
            <w:r>
              <w:t xml:space="preserve">Date of health visitor check: </w:t>
            </w:r>
          </w:p>
          <w:p w14:paraId="068D2AC4" w14:textId="77777777" w:rsidR="00504FE0" w:rsidRDefault="00504FE0" w:rsidP="00504FE0">
            <w:r>
              <w:t xml:space="preserve"> </w:t>
            </w:r>
          </w:p>
          <w:p w14:paraId="70AE5B7F" w14:textId="77777777" w:rsidR="00504FE0" w:rsidRDefault="00504FE0" w:rsidP="00504FE0">
            <w:r>
              <w:t xml:space="preserve">Date of two-year progress check: </w:t>
            </w:r>
          </w:p>
          <w:p w14:paraId="6BF8FD1D" w14:textId="77777777" w:rsidR="00504FE0" w:rsidRDefault="00504FE0" w:rsidP="00504FE0">
            <w:r>
              <w:t xml:space="preserve"> </w:t>
            </w:r>
          </w:p>
        </w:tc>
      </w:tr>
      <w:tr w:rsidR="00504FE0" w14:paraId="425A22DE" w14:textId="77777777" w:rsidTr="00504FE0">
        <w:trPr>
          <w:trHeight w:val="980"/>
        </w:trPr>
        <w:tc>
          <w:tcPr>
            <w:tcW w:w="10279" w:type="dxa"/>
            <w:tcBorders>
              <w:top w:val="single" w:sz="6" w:space="0" w:color="000000"/>
              <w:left w:val="single" w:sz="9" w:space="0" w:color="C0C0C0"/>
              <w:bottom w:val="single" w:sz="6" w:space="0" w:color="000000"/>
              <w:right w:val="single" w:sz="9" w:space="0" w:color="C0C0C0"/>
            </w:tcBorders>
          </w:tcPr>
          <w:p w14:paraId="5B4A3565" w14:textId="77777777" w:rsidR="00504FE0" w:rsidRDefault="00504FE0" w:rsidP="00504FE0">
            <w:r>
              <w:t xml:space="preserve">Injections Received: </w:t>
            </w:r>
          </w:p>
          <w:p w14:paraId="48EF4B18" w14:textId="77777777" w:rsidR="00504FE0" w:rsidRDefault="00504FE0" w:rsidP="00504FE0">
            <w:r>
              <w:t xml:space="preserve"> </w:t>
            </w:r>
          </w:p>
          <w:p w14:paraId="1F20A4AC" w14:textId="77777777" w:rsidR="00504FE0" w:rsidRDefault="00504FE0" w:rsidP="00504FE0">
            <w:r>
              <w:t xml:space="preserve"> </w:t>
            </w:r>
          </w:p>
        </w:tc>
      </w:tr>
      <w:tr w:rsidR="00504FE0" w14:paraId="44B7B222" w14:textId="77777777" w:rsidTr="00504FE0">
        <w:trPr>
          <w:trHeight w:val="1700"/>
        </w:trPr>
        <w:tc>
          <w:tcPr>
            <w:tcW w:w="10279" w:type="dxa"/>
            <w:tcBorders>
              <w:top w:val="single" w:sz="6" w:space="0" w:color="000000"/>
              <w:left w:val="single" w:sz="9" w:space="0" w:color="C0C0C0"/>
              <w:bottom w:val="single" w:sz="6" w:space="0" w:color="000000"/>
              <w:right w:val="single" w:sz="9" w:space="0" w:color="C0C0C0"/>
            </w:tcBorders>
          </w:tcPr>
          <w:p w14:paraId="16F863F6" w14:textId="77777777" w:rsidR="00504FE0" w:rsidRDefault="00504FE0" w:rsidP="00504FE0">
            <w:r>
              <w:t xml:space="preserve">Child’s Doctor: </w:t>
            </w:r>
          </w:p>
          <w:p w14:paraId="521F8884" w14:textId="77777777" w:rsidR="00504FE0" w:rsidRDefault="00504FE0" w:rsidP="00504FE0">
            <w:r>
              <w:t xml:space="preserve">Address: </w:t>
            </w:r>
          </w:p>
          <w:p w14:paraId="1EC519FB" w14:textId="77777777" w:rsidR="00504FE0" w:rsidRDefault="00504FE0" w:rsidP="00504FE0">
            <w:r>
              <w:t xml:space="preserve"> </w:t>
            </w:r>
          </w:p>
          <w:p w14:paraId="0A82667D" w14:textId="77777777" w:rsidR="00504FE0" w:rsidRDefault="00504FE0" w:rsidP="00504FE0">
            <w:r>
              <w:t xml:space="preserve"> </w:t>
            </w:r>
          </w:p>
          <w:p w14:paraId="47A274A5" w14:textId="77777777" w:rsidR="00504FE0" w:rsidRDefault="00504FE0" w:rsidP="00504FE0">
            <w:r>
              <w:t xml:space="preserve">Telephone Number: </w:t>
            </w:r>
          </w:p>
          <w:p w14:paraId="3E61B05D" w14:textId="77777777" w:rsidR="00504FE0" w:rsidRDefault="00504FE0" w:rsidP="00504FE0">
            <w:r>
              <w:t xml:space="preserve"> </w:t>
            </w:r>
          </w:p>
        </w:tc>
      </w:tr>
      <w:tr w:rsidR="00504FE0" w14:paraId="132E196D" w14:textId="77777777" w:rsidTr="00504FE0">
        <w:trPr>
          <w:trHeight w:val="1498"/>
        </w:trPr>
        <w:tc>
          <w:tcPr>
            <w:tcW w:w="10279" w:type="dxa"/>
            <w:tcBorders>
              <w:top w:val="single" w:sz="6" w:space="0" w:color="000000"/>
              <w:left w:val="single" w:sz="9" w:space="0" w:color="C0C0C0"/>
              <w:bottom w:val="single" w:sz="6" w:space="0" w:color="000000"/>
              <w:right w:val="single" w:sz="9" w:space="0" w:color="C0C0C0"/>
            </w:tcBorders>
          </w:tcPr>
          <w:p w14:paraId="56398DBA" w14:textId="77777777" w:rsidR="00504FE0" w:rsidRDefault="00504FE0" w:rsidP="00504FE0">
            <w:pPr>
              <w:spacing w:after="3"/>
            </w:pPr>
            <w:r>
              <w:t xml:space="preserve">I give my consent to my child receiving any medical treatment which is urgently necessary </w:t>
            </w:r>
          </w:p>
          <w:p w14:paraId="78FF0E6E" w14:textId="77777777" w:rsidR="00504FE0" w:rsidRDefault="00504FE0" w:rsidP="00504FE0"/>
          <w:p w14:paraId="6BD98772" w14:textId="77777777" w:rsidR="00504FE0" w:rsidRDefault="00504FE0" w:rsidP="00504FE0">
            <w:r>
              <w:t>Signed (parent/guardian):                                                                      Date:</w:t>
            </w:r>
          </w:p>
        </w:tc>
      </w:tr>
      <w:tr w:rsidR="00504FE0" w14:paraId="0088CBC2" w14:textId="77777777" w:rsidTr="00504FE0">
        <w:trPr>
          <w:trHeight w:val="1440"/>
        </w:trPr>
        <w:tc>
          <w:tcPr>
            <w:tcW w:w="10279" w:type="dxa"/>
            <w:tcBorders>
              <w:top w:val="single" w:sz="6" w:space="0" w:color="000000"/>
              <w:left w:val="single" w:sz="9" w:space="0" w:color="C0C0C0"/>
              <w:bottom w:val="single" w:sz="9" w:space="0" w:color="C0C0C0"/>
              <w:right w:val="single" w:sz="9" w:space="0" w:color="C0C0C0"/>
            </w:tcBorders>
          </w:tcPr>
          <w:p w14:paraId="6A922B8F" w14:textId="77777777" w:rsidR="00504FE0" w:rsidRDefault="00504FE0" w:rsidP="00504FE0">
            <w:r>
              <w:t xml:space="preserve">Child’s Health Visitor: </w:t>
            </w:r>
          </w:p>
          <w:p w14:paraId="049DF94D" w14:textId="77777777" w:rsidR="00504FE0" w:rsidRDefault="00504FE0" w:rsidP="00504FE0">
            <w:r>
              <w:t xml:space="preserve">Address: </w:t>
            </w:r>
          </w:p>
          <w:p w14:paraId="3B71A51D" w14:textId="77777777" w:rsidR="00504FE0" w:rsidRDefault="00504FE0" w:rsidP="00504FE0">
            <w:r>
              <w:t xml:space="preserve"> </w:t>
            </w:r>
          </w:p>
          <w:p w14:paraId="11D80E79" w14:textId="77777777" w:rsidR="00504FE0" w:rsidRDefault="00504FE0" w:rsidP="00504FE0">
            <w:r>
              <w:t xml:space="preserve">Telephone Number: </w:t>
            </w:r>
          </w:p>
          <w:p w14:paraId="28AFEFA1" w14:textId="77777777" w:rsidR="00504FE0" w:rsidRDefault="00504FE0" w:rsidP="00504FE0">
            <w:r>
              <w:t xml:space="preserve"> </w:t>
            </w:r>
          </w:p>
        </w:tc>
      </w:tr>
    </w:tbl>
    <w:p w14:paraId="03F7401E" w14:textId="77777777" w:rsidR="00F5026F" w:rsidRDefault="000A2AAD">
      <w:pPr>
        <w:spacing w:after="0"/>
        <w:jc w:val="both"/>
      </w:pPr>
      <w:r>
        <w:t xml:space="preserve"> </w:t>
      </w:r>
    </w:p>
    <w:p w14:paraId="3F6373B9" w14:textId="77777777" w:rsidR="00F5026F" w:rsidRDefault="000A2AAD">
      <w:pPr>
        <w:spacing w:after="0"/>
        <w:jc w:val="both"/>
      </w:pPr>
      <w:r>
        <w:t xml:space="preserve"> </w:t>
      </w:r>
    </w:p>
    <w:p w14:paraId="7CEDAC47" w14:textId="77777777" w:rsidR="00AC4263" w:rsidRDefault="00AC4263">
      <w:pPr>
        <w:spacing w:after="0"/>
        <w:jc w:val="both"/>
      </w:pPr>
    </w:p>
    <w:p w14:paraId="1F9CCE43" w14:textId="18F4D4E5" w:rsidR="00504FE0" w:rsidRDefault="001B6096" w:rsidP="001B6096">
      <w:pPr>
        <w:spacing w:after="0"/>
        <w:ind w:left="10" w:right="2662"/>
        <w:jc w:val="center"/>
        <w:rPr>
          <w:b/>
        </w:rPr>
      </w:pPr>
      <w:r w:rsidRPr="008B2FDD">
        <w:rPr>
          <w:b/>
          <w:noProof/>
        </w:rPr>
        <mc:AlternateContent>
          <mc:Choice Requires="wps">
            <w:drawing>
              <wp:anchor distT="45720" distB="45720" distL="114300" distR="114300" simplePos="0" relativeHeight="251668480" behindDoc="0" locked="0" layoutInCell="1" allowOverlap="1" wp14:anchorId="1722DDD8" wp14:editId="7EB32A33">
                <wp:simplePos x="0" y="0"/>
                <wp:positionH relativeFrom="page">
                  <wp:posOffset>238125</wp:posOffset>
                </wp:positionH>
                <wp:positionV relativeFrom="paragraph">
                  <wp:posOffset>7762875</wp:posOffset>
                </wp:positionV>
                <wp:extent cx="7391400" cy="590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590550"/>
                        </a:xfrm>
                        <a:prstGeom prst="rect">
                          <a:avLst/>
                        </a:prstGeom>
                        <a:solidFill>
                          <a:srgbClr val="FFFFFF"/>
                        </a:solidFill>
                        <a:ln w="9525">
                          <a:solidFill>
                            <a:srgbClr val="000000"/>
                          </a:solidFill>
                          <a:miter lim="800000"/>
                          <a:headEnd/>
                          <a:tailEnd/>
                        </a:ln>
                      </wps:spPr>
                      <wps:txbx>
                        <w:txbxContent>
                          <w:p w14:paraId="271B775C" w14:textId="77777777" w:rsidR="00414ECB" w:rsidRDefault="00414ECB" w:rsidP="004C1537">
                            <w:r>
                              <w:t>Have you talked to your child about coming to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2DDD8" id="_x0000_t202" coordsize="21600,21600" o:spt="202" path="m,l,21600r21600,l21600,xe">
                <v:stroke joinstyle="miter"/>
                <v:path gradientshapeok="t" o:connecttype="rect"/>
              </v:shapetype>
              <v:shape id="Text Box 2" o:spid="_x0000_s1026" type="#_x0000_t202" style="position:absolute;left:0;text-align:left;margin-left:18.75pt;margin-top:611.25pt;width:582pt;height:4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k5IAIAAEQEAAAOAAAAZHJzL2Uyb0RvYy54bWysU9uO0zAQfUfiHyy/06SlZWnUdLV0KUJa&#10;LtIuHzBxnMbC8RjbbVK+fsdOt1QLvCD8YHk84+OZc2ZW10On2UE6r9CUfDrJOZNGYK3MruTfHrav&#10;3nLmA5gaNBpZ8qP0/Hr98sWqt4WcYYu6lo4RiPFFb0vehmCLLPOilR34CVppyNmg6yCQ6XZZ7aAn&#10;9E5nszx/k/XoautQSO/p9nZ08nXCbxopwpem8TIwXXLKLaTdpb2Ke7ZeQbFzYFslTmnAP2TRgTL0&#10;6RnqFgKwvVO/QXVKOPTYhInALsOmUUKmGqiaaf6smvsWrEy1EDnenmny/w9WfD58dUzVJSehDHQk&#10;0YMcAnuHA5tFdnrrCwq6txQWBromlVOl3t6h+O6ZwU0LZidvnMO+lVBTdtP4Mrt4OuL4CFL1n7Cm&#10;b2AfMAENjesidUQGI3RS6XhWJqYi6PLq9XI6z8klyLdY5otFki6D4um1dT58kNixeCi5I+UTOhzu&#10;fIjZQPEUEj/zqFW9VVonw+2qjXbsANQl27RSAc/CtGF9yZeL2WIk4K8QeVp/guhUoHbXqiO+z0FQ&#10;RNremzo1YwClxzOlrM2Jx0jdSGIYquGkS4X1kRh1OLY1jSEdWnQ/OeuppUvuf+zBSc70R0OqEIXz&#10;OAPJmC+uZmS4S0916QEjCKrkgbPxuAlpbiJhBm9IvUYlYqPMYyanXKlVE9+nsYqzcGmnqF/Dv34E&#10;AAD//wMAUEsDBBQABgAIAAAAIQBlt1jS4QAAAA0BAAAPAAAAZHJzL2Rvd25yZXYueG1sTI/NTsMw&#10;EITvSLyDtUhcUOv8kLaEOBVCAtEbtAiubuwmEfY62G4a3p7tCW6zO6PZb6v1ZA0btQ+9QwHpPAGm&#10;sXGqx1bA++5ptgIWokQljUMt4EcHWNeXF5UslTvhmx63sWVUgqGUAroYh5Lz0HTayjB3g0byDs5b&#10;GWn0LVdenqjcGp4lyYJb2SNd6OSgHzvdfG2PVsDq9mX8DJv89aNZHMxdvFmOz99eiOur6eEeWNRT&#10;/AvDGZ/QoSamvTuiCswIyJcFJWmfZRmpcyJLUlJ7UnlaFMDriv//ov4FAAD//wMAUEsBAi0AFAAG&#10;AAgAAAAhALaDOJL+AAAA4QEAABMAAAAAAAAAAAAAAAAAAAAAAFtDb250ZW50X1R5cGVzXS54bWxQ&#10;SwECLQAUAAYACAAAACEAOP0h/9YAAACUAQAACwAAAAAAAAAAAAAAAAAvAQAAX3JlbHMvLnJlbHNQ&#10;SwECLQAUAAYACAAAACEA4fSpOSACAABEBAAADgAAAAAAAAAAAAAAAAAuAgAAZHJzL2Uyb0RvYy54&#10;bWxQSwECLQAUAAYACAAAACEAZbdY0uEAAAANAQAADwAAAAAAAAAAAAAAAAB6BAAAZHJzL2Rvd25y&#10;ZXYueG1sUEsFBgAAAAAEAAQA8wAAAIgFAAAAAA==&#10;">
                <v:textbox>
                  <w:txbxContent>
                    <w:p w14:paraId="271B775C" w14:textId="77777777" w:rsidR="00414ECB" w:rsidRDefault="00414ECB" w:rsidP="004C1537">
                      <w:r>
                        <w:t>Have you talked to your child about coming to Pre-School?</w:t>
                      </w:r>
                    </w:p>
                  </w:txbxContent>
                </v:textbox>
                <w10:wrap type="square" anchorx="page"/>
              </v:shape>
            </w:pict>
          </mc:Fallback>
        </mc:AlternateContent>
      </w:r>
      <w:r w:rsidRPr="008B2FDD">
        <w:rPr>
          <w:b/>
          <w:noProof/>
        </w:rPr>
        <mc:AlternateContent>
          <mc:Choice Requires="wps">
            <w:drawing>
              <wp:anchor distT="45720" distB="45720" distL="114300" distR="114300" simplePos="0" relativeHeight="251667456" behindDoc="0" locked="0" layoutInCell="1" allowOverlap="1" wp14:anchorId="0E06B6F6" wp14:editId="177D0406">
                <wp:simplePos x="0" y="0"/>
                <wp:positionH relativeFrom="page">
                  <wp:posOffset>209550</wp:posOffset>
                </wp:positionH>
                <wp:positionV relativeFrom="paragraph">
                  <wp:posOffset>6829425</wp:posOffset>
                </wp:positionV>
                <wp:extent cx="7391400" cy="838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838200"/>
                        </a:xfrm>
                        <a:prstGeom prst="rect">
                          <a:avLst/>
                        </a:prstGeom>
                        <a:solidFill>
                          <a:srgbClr val="FFFFFF"/>
                        </a:solidFill>
                        <a:ln w="9525">
                          <a:solidFill>
                            <a:srgbClr val="000000"/>
                          </a:solidFill>
                          <a:miter lim="800000"/>
                          <a:headEnd/>
                          <a:tailEnd/>
                        </a:ln>
                      </wps:spPr>
                      <wps:txbx>
                        <w:txbxContent>
                          <w:p w14:paraId="2B64F44F" w14:textId="77777777" w:rsidR="00414ECB" w:rsidRDefault="00414ECB" w:rsidP="004C1537">
                            <w:r>
                              <w:t>What does your child’s family enjoy doing together?</w:t>
                            </w:r>
                          </w:p>
                          <w:p w14:paraId="5AFD5091"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6B6F6" id="_x0000_s1027" type="#_x0000_t202" style="position:absolute;left:0;text-align:left;margin-left:16.5pt;margin-top:537.75pt;width:582pt;height:66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4IwIAAEsEAAAOAAAAZHJzL2Uyb0RvYy54bWysVNtu2zAMfR+wfxD0vjhJkyU14hRdugwD&#10;ugvQ7gNoWY6FyaImKbGzrx8lp2l2exnmB0EUqaPDQ9Krm77V7CCdV2gKPhmNOZNGYKXMruBfHrev&#10;lpz5AKYCjUYW/Cg9v1m/fLHqbC6n2KCupGMEYnze2YI3Idg8y7xoZAt+hFYactboWghkul1WOegI&#10;vdXZdDx+nXXoKutQSO/p9G5w8nXCr2spwqe69jIwXXDiFtLq0lrGNVuvIN85sI0SJxrwDyxaUIYe&#10;PUPdQQC2d+o3qFYJhx7rMBLYZljXSsiUA2UzGf+SzUMDVqZcSBxvzzL5/wcrPh4+O6aqgi84M9BS&#10;iR5lH9gb7Nk0qtNZn1PQg6Ww0NMxVTll6u09iq+eGdw0YHby1jnsGgkVsZvEm9nF1QHHR5Cy+4AV&#10;PQP7gAmor10bpSMxGKFTlY7nykQqgg4XV9eT2ZhcgnzLqyWVPj0B+dNt63x4J7FlcVNwR5VP6HC4&#10;9yGygfwpJD7mUatqq7ROhtuVG+3YAahLtuk7of8Upg3rCn49n84HAf4KMU7fnyBaFajdtWopi3MQ&#10;5FG2t6ZKzRhA6WFPlLU56RilG0QMfdmngiWRo8YlVkcS1uHQ3TSNtGnQfeeso84uuP+2Byc50+8N&#10;FYeUnMVRSMZsvpiS4S495aUHjCCoggfOhu0mpPGJuhm8pSLWKun7zOREmTo2yX6arjgSl3aKev4H&#10;rH8AAAD//wMAUEsDBBQABgAIAAAAIQBip+Ci4QAAAA0BAAAPAAAAZHJzL2Rvd25yZXYueG1sTI9B&#10;T8MwDIXvSPyHyEhcEEu3snUrTSeEBIIbbBNcs9ZrKxKnJFlX/j3eCW7289Pz94r1aI0Y0IfOkYLp&#10;JAGBVLm6o0bBbvt0uwQRoqZaG0eo4AcDrMvLi0LntTvROw6b2AgOoZBrBW2MfS5lqFq0Okxcj8S3&#10;g/NWR159I2uvTxxujZwlyUJa3RF/aHWPjy1WX5ujVbC8exk+w2v69lEtDmYVb7Lh+dsrdX01PtyD&#10;iDjGPzOc8RkdSmbauyPVQRgFacpVIutJNp+DODumq4y1PU8zFkGWhfzfovwFAAD//wMAUEsBAi0A&#10;FAAGAAgAAAAhALaDOJL+AAAA4QEAABMAAAAAAAAAAAAAAAAAAAAAAFtDb250ZW50X1R5cGVzXS54&#10;bWxQSwECLQAUAAYACAAAACEAOP0h/9YAAACUAQAACwAAAAAAAAAAAAAAAAAvAQAAX3JlbHMvLnJl&#10;bHNQSwECLQAUAAYACAAAACEAijF8OCMCAABLBAAADgAAAAAAAAAAAAAAAAAuAgAAZHJzL2Uyb0Rv&#10;Yy54bWxQSwECLQAUAAYACAAAACEAYqfgouEAAAANAQAADwAAAAAAAAAAAAAAAAB9BAAAZHJzL2Rv&#10;d25yZXYueG1sUEsFBgAAAAAEAAQA8wAAAIsFAAAAAA==&#10;">
                <v:textbox>
                  <w:txbxContent>
                    <w:p w14:paraId="2B64F44F" w14:textId="77777777" w:rsidR="00414ECB" w:rsidRDefault="00414ECB" w:rsidP="004C1537">
                      <w:r>
                        <w:t>What does your child’s family enjoy doing together?</w:t>
                      </w:r>
                    </w:p>
                    <w:p w14:paraId="5AFD5091" w14:textId="77777777" w:rsidR="00414ECB" w:rsidRDefault="00414ECB" w:rsidP="004C1537"/>
                  </w:txbxContent>
                </v:textbox>
                <w10:wrap type="square" anchorx="page"/>
              </v:shape>
            </w:pict>
          </mc:Fallback>
        </mc:AlternateContent>
      </w:r>
      <w:r w:rsidRPr="008B2FDD">
        <w:rPr>
          <w:b/>
          <w:noProof/>
        </w:rPr>
        <mc:AlternateContent>
          <mc:Choice Requires="wps">
            <w:drawing>
              <wp:anchor distT="45720" distB="45720" distL="114300" distR="114300" simplePos="0" relativeHeight="251666432" behindDoc="0" locked="0" layoutInCell="1" allowOverlap="1" wp14:anchorId="179C1861" wp14:editId="4E2DE021">
                <wp:simplePos x="0" y="0"/>
                <wp:positionH relativeFrom="margin">
                  <wp:posOffset>-285750</wp:posOffset>
                </wp:positionH>
                <wp:positionV relativeFrom="paragraph">
                  <wp:posOffset>5895975</wp:posOffset>
                </wp:positionV>
                <wp:extent cx="7429500" cy="838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38200"/>
                        </a:xfrm>
                        <a:prstGeom prst="rect">
                          <a:avLst/>
                        </a:prstGeom>
                        <a:solidFill>
                          <a:srgbClr val="FFFFFF"/>
                        </a:solidFill>
                        <a:ln w="9525">
                          <a:solidFill>
                            <a:srgbClr val="000000"/>
                          </a:solidFill>
                          <a:miter lim="800000"/>
                          <a:headEnd/>
                          <a:tailEnd/>
                        </a:ln>
                      </wps:spPr>
                      <wps:txbx>
                        <w:txbxContent>
                          <w:p w14:paraId="3E87E305" w14:textId="77777777" w:rsidR="00414ECB" w:rsidRDefault="00414ECB" w:rsidP="004C1537">
                            <w:r>
                              <w:t>What special events, celebrations and traditions are important to your family?</w:t>
                            </w:r>
                          </w:p>
                          <w:p w14:paraId="7E1D178C"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C1861" id="_x0000_s1028" type="#_x0000_t202" style="position:absolute;left:0;text-align:left;margin-left:-22.5pt;margin-top:464.25pt;width:585pt;height: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yeJAIAAEs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vZ8VynqOLo2/xeoHSpydY+XzbOh/eCdAkbirqUPmEzg73&#10;PsRsWPkcEh/zoGSzlUolw+3qjXLkwLBLtuk7of8UpgzpK7qcF/ORgL9C5On7E4SWAdtdSY1VnINY&#10;GWl7a5rUjIFJNe4xZWVOPEbqRhLDUA9JsLM8NTRHJNbB2N04jbjpwH2npMfOrqj/tmdOUKLeGxRn&#10;OZ3N4igkYza/LtBwl5760sMMR6iKBkrG7Sak8Ym8GbhFEVuZ+I1qj5mcUsaOTbSfpiuOxKWdon78&#10;A9ZPAAAA//8DAFBLAwQUAAYACAAAACEA7QrI8+IAAAANAQAADwAAAGRycy9kb3ducmV2LnhtbEyP&#10;wU7DMBBE70j8g7VIXFBrNzQhDXEqhASCGxQEVzfeJhHxOthuGv4e5wS33Z3R7JtyO5mejeh8Z0nC&#10;aimAIdVWd9RIeH97WOTAfFCkVW8JJfygh211flaqQtsTveK4Cw2LIeQLJaENYSg493WLRvmlHZCi&#10;drDOqBBX13Dt1CmGm54nQmTcqI7ih1YNeN9i/bU7Ggn5+mn89M/XLx91dug34epmfPx2Ul5eTHe3&#10;wAJO4c8MM35Ehyoy7e2RtGe9hMU6jV2ChE2Sp8BmxyqZT/s4iUykwKuS/29R/QIAAP//AwBQSwEC&#10;LQAUAAYACAAAACEAtoM4kv4AAADhAQAAEwAAAAAAAAAAAAAAAAAAAAAAW0NvbnRlbnRfVHlwZXNd&#10;LnhtbFBLAQItABQABgAIAAAAIQA4/SH/1gAAAJQBAAALAAAAAAAAAAAAAAAAAC8BAABfcmVscy8u&#10;cmVsc1BLAQItABQABgAIAAAAIQASwKyeJAIAAEsEAAAOAAAAAAAAAAAAAAAAAC4CAABkcnMvZTJv&#10;RG9jLnhtbFBLAQItABQABgAIAAAAIQDtCsjz4gAAAA0BAAAPAAAAAAAAAAAAAAAAAH4EAABkcnMv&#10;ZG93bnJldi54bWxQSwUGAAAAAAQABADzAAAAjQUAAAAA&#10;">
                <v:textbox>
                  <w:txbxContent>
                    <w:p w14:paraId="3E87E305" w14:textId="77777777" w:rsidR="00414ECB" w:rsidRDefault="00414ECB" w:rsidP="004C1537">
                      <w:r>
                        <w:t>What special events, celebrations and traditions are important to your family?</w:t>
                      </w:r>
                    </w:p>
                    <w:p w14:paraId="7E1D178C" w14:textId="77777777" w:rsidR="00414ECB" w:rsidRDefault="00414ECB" w:rsidP="004C1537"/>
                  </w:txbxContent>
                </v:textbox>
                <w10:wrap type="square" anchorx="margin"/>
              </v:shape>
            </w:pict>
          </mc:Fallback>
        </mc:AlternateContent>
      </w:r>
      <w:r w:rsidRPr="008B2FDD">
        <w:rPr>
          <w:b/>
          <w:noProof/>
        </w:rPr>
        <mc:AlternateContent>
          <mc:Choice Requires="wps">
            <w:drawing>
              <wp:anchor distT="45720" distB="45720" distL="114300" distR="114300" simplePos="0" relativeHeight="251664384" behindDoc="0" locked="0" layoutInCell="1" allowOverlap="1" wp14:anchorId="3BA2992A" wp14:editId="74761604">
                <wp:simplePos x="0" y="0"/>
                <wp:positionH relativeFrom="margin">
                  <wp:align>center</wp:align>
                </wp:positionH>
                <wp:positionV relativeFrom="paragraph">
                  <wp:posOffset>4029075</wp:posOffset>
                </wp:positionV>
                <wp:extent cx="7419975" cy="838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38200"/>
                        </a:xfrm>
                        <a:prstGeom prst="rect">
                          <a:avLst/>
                        </a:prstGeom>
                        <a:solidFill>
                          <a:srgbClr val="FFFFFF"/>
                        </a:solidFill>
                        <a:ln w="9525">
                          <a:solidFill>
                            <a:srgbClr val="000000"/>
                          </a:solidFill>
                          <a:miter lim="800000"/>
                          <a:headEnd/>
                          <a:tailEnd/>
                        </a:ln>
                      </wps:spPr>
                      <wps:txbx>
                        <w:txbxContent>
                          <w:p w14:paraId="7C086C55" w14:textId="77777777" w:rsidR="00414ECB" w:rsidRDefault="00414ECB" w:rsidP="004C1537">
                            <w:r>
                              <w:t>Do you have any concerns about how your child will settle in with us? Is there anything you would like us to do to help the settling process?</w:t>
                            </w:r>
                          </w:p>
                          <w:p w14:paraId="6A30E599" w14:textId="77777777" w:rsidR="00414ECB" w:rsidRDefault="00414ECB" w:rsidP="004C1537"/>
                          <w:p w14:paraId="70E50DFF" w14:textId="77777777" w:rsidR="00414ECB" w:rsidRDefault="00414ECB" w:rsidP="004C1537"/>
                          <w:p w14:paraId="1E56F3AA"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2992A" id="_x0000_s1029" type="#_x0000_t202" style="position:absolute;left:0;text-align:left;margin-left:0;margin-top:317.25pt;width:584.25pt;height:6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qaJgIAAEw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JZxYM&#10;9ehR9oG9wZ5NIz1d63PyemjJL/R0Ta6pVN/eo/jqmcVNA3Ynb53DrpFQUXqT+DK7eDrg+AhSdh+w&#10;ojCwD5iA+tqZyB2xwQid2nQ8tyamIujyejZZLq/nnAmyLa4W1PsUAvKn163z4Z1Ew6JQcEetT+hw&#10;uPchZgP5k0sM5lGraqu0TorblRvt2AFoTLbpO6H/5KYt6wq+nE/nAwF/hRin708QRgWad60MVXF2&#10;gjzS9tZWaRoDKD3IlLK2Jx4jdQOJoS/71LGrGCByXGJ1JGIdDuNN60hCg+47Zx2NdsH9tz04yZl+&#10;b6k5y8lsFnchKbP59ZQUd2kpLy1gBUEVPHA2iJuQ9ifyZvGWmlirxO9zJqeUaWQT7af1ijtxqSev&#10;55/A+gcAAAD//wMAUEsDBBQABgAIAAAAIQApywRV4AAAAAkBAAAPAAAAZHJzL2Rvd25yZXYueG1s&#10;TI/BTsMwEETvSPyDtUhcUOuUtm4IcSqEBKI3aBFc3XibRNjrYLtp+HvcE9xmNauZN+V6tIYN6EPn&#10;SMJsmgFDqp3uqJHwvnua5MBCVKSVcYQSfjDAurq8KFWh3YnecNjGhqUQCoWS0MbYF5yHukWrwtT1&#10;SMk7OG9VTKdvuPbqlMKt4bdZJrhVHaWGVvX42GL9tT1aCfniZfgMm/nrRy0O5i7erIbnby/l9dX4&#10;cA8s4hj/nuGMn9ChSkx7dyQdmJGQhkQJYr5YAjvbM5EntZewEmIJvCr5/wXVLwAAAP//AwBQSwEC&#10;LQAUAAYACAAAACEAtoM4kv4AAADhAQAAEwAAAAAAAAAAAAAAAAAAAAAAW0NvbnRlbnRfVHlwZXNd&#10;LnhtbFBLAQItABQABgAIAAAAIQA4/SH/1gAAAJQBAAALAAAAAAAAAAAAAAAAAC8BAABfcmVscy8u&#10;cmVsc1BLAQItABQABgAIAAAAIQD0VEqaJgIAAEwEAAAOAAAAAAAAAAAAAAAAAC4CAABkcnMvZTJv&#10;RG9jLnhtbFBLAQItABQABgAIAAAAIQApywRV4AAAAAkBAAAPAAAAAAAAAAAAAAAAAIAEAABkcnMv&#10;ZG93bnJldi54bWxQSwUGAAAAAAQABADzAAAAjQUAAAAA&#10;">
                <v:textbox>
                  <w:txbxContent>
                    <w:p w14:paraId="7C086C55" w14:textId="77777777" w:rsidR="00414ECB" w:rsidRDefault="00414ECB" w:rsidP="004C1537">
                      <w:r>
                        <w:t>Do you have any concerns about how your child will settle in with us? Is there anything you would like us to do to help the settling process?</w:t>
                      </w:r>
                    </w:p>
                    <w:p w14:paraId="6A30E599" w14:textId="77777777" w:rsidR="00414ECB" w:rsidRDefault="00414ECB" w:rsidP="004C1537"/>
                    <w:p w14:paraId="70E50DFF" w14:textId="77777777" w:rsidR="00414ECB" w:rsidRDefault="00414ECB" w:rsidP="004C1537"/>
                    <w:p w14:paraId="1E56F3AA" w14:textId="77777777" w:rsidR="00414ECB" w:rsidRDefault="00414ECB" w:rsidP="004C1537"/>
                  </w:txbxContent>
                </v:textbox>
                <w10:wrap type="square" anchorx="margin"/>
              </v:shape>
            </w:pict>
          </mc:Fallback>
        </mc:AlternateContent>
      </w:r>
      <w:r w:rsidRPr="008B2FDD">
        <w:rPr>
          <w:b/>
          <w:noProof/>
        </w:rPr>
        <mc:AlternateContent>
          <mc:Choice Requires="wps">
            <w:drawing>
              <wp:anchor distT="45720" distB="45720" distL="114300" distR="114300" simplePos="0" relativeHeight="251665408" behindDoc="0" locked="0" layoutInCell="1" allowOverlap="1" wp14:anchorId="2F02393B" wp14:editId="541C3C7D">
                <wp:simplePos x="0" y="0"/>
                <wp:positionH relativeFrom="margin">
                  <wp:align>center</wp:align>
                </wp:positionH>
                <wp:positionV relativeFrom="paragraph">
                  <wp:posOffset>4972050</wp:posOffset>
                </wp:positionV>
                <wp:extent cx="7419975" cy="838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38200"/>
                        </a:xfrm>
                        <a:prstGeom prst="rect">
                          <a:avLst/>
                        </a:prstGeom>
                        <a:solidFill>
                          <a:srgbClr val="FFFFFF"/>
                        </a:solidFill>
                        <a:ln w="9525">
                          <a:solidFill>
                            <a:srgbClr val="000000"/>
                          </a:solidFill>
                          <a:miter lim="800000"/>
                          <a:headEnd/>
                          <a:tailEnd/>
                        </a:ln>
                      </wps:spPr>
                      <wps:txbx>
                        <w:txbxContent>
                          <w:p w14:paraId="2698B6DF" w14:textId="77777777" w:rsidR="00414ECB" w:rsidRDefault="00414ECB" w:rsidP="004C1537">
                            <w:r>
                              <w:t>What can your child do? What are their strengths?</w:t>
                            </w:r>
                          </w:p>
                          <w:p w14:paraId="4BAC6147"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2393B" id="_x0000_s1030" type="#_x0000_t202" style="position:absolute;left:0;text-align:left;margin-left:0;margin-top:391.5pt;width:584.25pt;height:66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rPJQIAAEwEAAAOAAAAZHJzL2Uyb0RvYy54bWysVNtu2zAMfR+wfxD0vjjJkjUx4hRdugwD&#10;ugvQ7gNoWY6FSaInKbGzry8lp2l2exnmB0GUqMPDQ9Kr695odpDOK7QFn4zGnEkrsFJ2V/CvD9tX&#10;C858AFuBRisLfpSeX69fvlh1bS6n2KCupGMEYn3etQVvQmjzLPOikQb8CFtp6bJGZyCQ6XZZ5aAj&#10;dKOz6Xj8JuvQVa1DIb2n09vhkq8Tfl1LET7XtZeB6YITt5BWl9Yyrtl6BfnOQdsocaIB/8DCgLIU&#10;9Ax1CwHY3qnfoIwSDj3WYSTQZFjXSsiUA2UzGf+SzX0DrUy5kDi+Pcvk/x+s+HT44piqqHYkjwVD&#10;NXqQfWBvsWfTKE/X+py87lvyCz0dk2tK1bd3KL55ZnHTgN3JG+ewayRURG8SX2YXTwccH0HK7iNW&#10;FAb2ARNQXzsTtSM1GKETj+O5NJGKoMOr2WS5vJpzJuhu8XpBtU8hIH963Tof3ks0LG4K7qj0CR0O&#10;dz5ENpA/ucRgHrWqtkrrZLhdudGOHYDaZJu+E/pPbtqyruDL+XQ+CPBXiHH6/gRhVKB+18pQFmcn&#10;yKNs72yVujGA0sOeKGt70jFKN4gY+rJPFZvFAFHjEqsjCetwaG8aR9o06H5w1lFrF9x/34OTnOkP&#10;loqznMxmcRaSMZtfTclwlzfl5Q1YQVAFD5wN201I8xN1s3hDRaxV0veZyYkytWyS/TRecSYu7eT1&#10;/BNYPwIAAP//AwBQSwMEFAAGAAgAAAAhAOBkXDrgAAAACQEAAA8AAABkcnMvZG93bnJldi54bWxM&#10;j8FOwzAQRO9I/IO1SFwQdUJpmoZsKoQEojcoCK5usk0i7HWw3TT8Pe4JbrOa1cybcj0ZLUZyvreM&#10;kM4SEMS1bXpuEd7fHq9zED4obpS2TAg/5GFdnZ+VqmjskV9p3IZWxBD2hULoQhgKKX3dkVF+Zgfi&#10;6O2tMyrE07WyceoYw42WN0mSSaN6jg2dGuiho/prezAI+e3z+Ok385ePOtvrVbhajk/fDvHyYrq/&#10;AxFoCn/PcMKP6FBFpp09cOOFRohDAsIyn0dxstMsX4DYIazSRQKyKuX/BdUvAAAA//8DAFBLAQIt&#10;ABQABgAIAAAAIQC2gziS/gAAAOEBAAATAAAAAAAAAAAAAAAAAAAAAABbQ29udGVudF9UeXBlc10u&#10;eG1sUEsBAi0AFAAGAAgAAAAhADj9If/WAAAAlAEAAAsAAAAAAAAAAAAAAAAALwEAAF9yZWxzLy5y&#10;ZWxzUEsBAi0AFAAGAAgAAAAhADMJGs8lAgAATAQAAA4AAAAAAAAAAAAAAAAALgIAAGRycy9lMm9E&#10;b2MueG1sUEsBAi0AFAAGAAgAAAAhAOBkXDrgAAAACQEAAA8AAAAAAAAAAAAAAAAAfwQAAGRycy9k&#10;b3ducmV2LnhtbFBLBQYAAAAABAAEAPMAAACMBQAAAAA=&#10;">
                <v:textbox>
                  <w:txbxContent>
                    <w:p w14:paraId="2698B6DF" w14:textId="77777777" w:rsidR="00414ECB" w:rsidRDefault="00414ECB" w:rsidP="004C1537">
                      <w:r>
                        <w:t>What can your child do? What are their strengths?</w:t>
                      </w:r>
                    </w:p>
                    <w:p w14:paraId="4BAC6147" w14:textId="77777777" w:rsidR="00414ECB" w:rsidRDefault="00414ECB" w:rsidP="004C1537"/>
                  </w:txbxContent>
                </v:textbox>
                <w10:wrap type="square" anchorx="margin"/>
              </v:shape>
            </w:pict>
          </mc:Fallback>
        </mc:AlternateContent>
      </w:r>
      <w:r w:rsidRPr="008B2FDD">
        <w:rPr>
          <w:b/>
          <w:noProof/>
        </w:rPr>
        <mc:AlternateContent>
          <mc:Choice Requires="wps">
            <w:drawing>
              <wp:anchor distT="45720" distB="45720" distL="114300" distR="114300" simplePos="0" relativeHeight="251663360" behindDoc="0" locked="0" layoutInCell="1" allowOverlap="1" wp14:anchorId="4ED9EEF7" wp14:editId="5DFA8A61">
                <wp:simplePos x="0" y="0"/>
                <wp:positionH relativeFrom="margin">
                  <wp:align>center</wp:align>
                </wp:positionH>
                <wp:positionV relativeFrom="paragraph">
                  <wp:posOffset>3057525</wp:posOffset>
                </wp:positionV>
                <wp:extent cx="7410450" cy="838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838200"/>
                        </a:xfrm>
                        <a:prstGeom prst="rect">
                          <a:avLst/>
                        </a:prstGeom>
                        <a:solidFill>
                          <a:srgbClr val="FFFFFF"/>
                        </a:solidFill>
                        <a:ln w="9525">
                          <a:solidFill>
                            <a:srgbClr val="000000"/>
                          </a:solidFill>
                          <a:miter lim="800000"/>
                          <a:headEnd/>
                          <a:tailEnd/>
                        </a:ln>
                      </wps:spPr>
                      <wps:txbx>
                        <w:txbxContent>
                          <w:p w14:paraId="739E6FD8" w14:textId="77777777" w:rsidR="00414ECB" w:rsidRDefault="00414ECB" w:rsidP="004C1537">
                            <w:r>
                              <w:t>Has there recently been any changes to your child’s/family’s situation that may impact on the child?</w:t>
                            </w:r>
                          </w:p>
                          <w:p w14:paraId="2035B0ED" w14:textId="77777777" w:rsidR="00414ECB" w:rsidRDefault="00414ECB" w:rsidP="004C1537"/>
                          <w:p w14:paraId="46D12686"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9EEF7" id="_x0000_s1031" type="#_x0000_t202" style="position:absolute;left:0;text-align:left;margin-left:0;margin-top:240.75pt;width:583.5pt;height:6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9HJAIAAEwEAAAOAAAAZHJzL2Uyb0RvYy54bWysVNtu2zAMfR+wfxD0vtjJkjU14hRdugwD&#10;ugvQ7gNoWY6FSaInKbG7ry8lp2l2exnmB4EUqUPykPTqajCaHaTzCm3Jp5OcM2kF1sruSv71fvtq&#10;yZkPYGvQaGXJH6TnV+uXL1Z9V8gZtqhr6RiBWF/0XcnbELoiy7xopQE/wU5aMjboDARS3S6rHfSE&#10;bnQ2y/M3WY+u7hwK6T3d3oxGvk74TSNF+Nw0XgamS065hXS6dFbxzNYrKHYOulaJYxrwD1kYUJaC&#10;nqBuIADbO/UblFHCoccmTASaDJtGCZlqoGqm+S/V3LXQyVQLkeO7E03+/8GKT4cvjqmaejfjzIKh&#10;Ht3LIbC3OLBZpKfvfEFedx35hYGuyTWV6rtbFN88s7hpwe7ktXPYtxJqSm8aX2ZnT0ccH0Gq/iPW&#10;FAb2ARPQ0DgTuSM2GKFTmx5OrYmpCLq8mE/z+YJMgmzL10vqfQoBxdPrzvnwXqJhUSi5o9YndDjc&#10;+hCzgeLJJQbzqFW9VVonxe2qjXbsADQm2/Qd0X9y05b1Jb9czBYjAX+FyNP3JwijAs27VoaqODlB&#10;EWl7Z+s0jQGUHmVKWdsjj5G6kcQwVEPq2CIGiBxXWD8QsQ7H8aZ1JKFF94Oznka75P77HpzkTH+w&#10;1JzL6XwedyEp88XFjBR3bqnOLWAFQZU8cDaKm5D2J/Jm8Zqa2KjE73Mmx5RpZBPtx/WKO3GuJ6/n&#10;n8D6EQAA//8DAFBLAwQUAAYACAAAACEA4AnUr98AAAAJAQAADwAAAGRycy9kb3ducmV2LnhtbEyP&#10;wU7DMBBE70j8g7VIXBB1Qts0hGwqhASiNygIrm68TSLidbDdNPw97gmOs7OaeVOuJ9OLkZzvLCOk&#10;swQEcW11xw3C+9vjdQ7CB8Va9ZYJ4Yc8rKvzs1IV2h75lcZtaEQMYV8ohDaEoZDS1y0Z5Wd2II7e&#10;3jqjQpSukdqpYww3vbxJkkwa1XFsaNVADy3VX9uDQcgXz+On38xfPups39+Gq9X49O0QLy+m+zsQ&#10;gabw9wwn/IgOVWTa2QNrL3qEOCQgLPJ0CeJkp9kqnnYIWTpfgqxK+X9B9QsAAP//AwBQSwECLQAU&#10;AAYACAAAACEAtoM4kv4AAADhAQAAEwAAAAAAAAAAAAAAAAAAAAAAW0NvbnRlbnRfVHlwZXNdLnht&#10;bFBLAQItABQABgAIAAAAIQA4/SH/1gAAAJQBAAALAAAAAAAAAAAAAAAAAC8BAABfcmVscy8ucmVs&#10;c1BLAQItABQABgAIAAAAIQAdgx9HJAIAAEwEAAAOAAAAAAAAAAAAAAAAAC4CAABkcnMvZTJvRG9j&#10;LnhtbFBLAQItABQABgAIAAAAIQDgCdSv3wAAAAkBAAAPAAAAAAAAAAAAAAAAAH4EAABkcnMvZG93&#10;bnJldi54bWxQSwUGAAAAAAQABADzAAAAigUAAAAA&#10;">
                <v:textbox>
                  <w:txbxContent>
                    <w:p w14:paraId="739E6FD8" w14:textId="77777777" w:rsidR="00414ECB" w:rsidRDefault="00414ECB" w:rsidP="004C1537">
                      <w:r>
                        <w:t>Has there recently been any changes to your child’s/family’s situation that may impact on the child?</w:t>
                      </w:r>
                    </w:p>
                    <w:p w14:paraId="2035B0ED" w14:textId="77777777" w:rsidR="00414ECB" w:rsidRDefault="00414ECB" w:rsidP="004C1537"/>
                    <w:p w14:paraId="46D12686" w14:textId="77777777" w:rsidR="00414ECB" w:rsidRDefault="00414ECB" w:rsidP="004C1537"/>
                  </w:txbxContent>
                </v:textbox>
                <w10:wrap type="square" anchorx="margin"/>
              </v:shape>
            </w:pict>
          </mc:Fallback>
        </mc:AlternateContent>
      </w:r>
      <w:r w:rsidRPr="008B2FDD">
        <w:rPr>
          <w:b/>
          <w:noProof/>
        </w:rPr>
        <mc:AlternateContent>
          <mc:Choice Requires="wps">
            <w:drawing>
              <wp:anchor distT="45720" distB="45720" distL="114300" distR="114300" simplePos="0" relativeHeight="251662336" behindDoc="0" locked="0" layoutInCell="1" allowOverlap="1" wp14:anchorId="460D551D" wp14:editId="4C889DC4">
                <wp:simplePos x="0" y="0"/>
                <wp:positionH relativeFrom="margin">
                  <wp:posOffset>-276225</wp:posOffset>
                </wp:positionH>
                <wp:positionV relativeFrom="paragraph">
                  <wp:posOffset>2143125</wp:posOffset>
                </wp:positionV>
                <wp:extent cx="7400925" cy="8382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38200"/>
                        </a:xfrm>
                        <a:prstGeom prst="rect">
                          <a:avLst/>
                        </a:prstGeom>
                        <a:solidFill>
                          <a:srgbClr val="FFFFFF"/>
                        </a:solidFill>
                        <a:ln w="9525">
                          <a:solidFill>
                            <a:srgbClr val="000000"/>
                          </a:solidFill>
                          <a:miter lim="800000"/>
                          <a:headEnd/>
                          <a:tailEnd/>
                        </a:ln>
                      </wps:spPr>
                      <wps:txbx>
                        <w:txbxContent>
                          <w:p w14:paraId="38175BD3" w14:textId="77777777" w:rsidR="00414ECB" w:rsidRDefault="00414ECB" w:rsidP="004C1537">
                            <w:r>
                              <w:t>What experiences has your child had of playing with other children outside the setting?</w:t>
                            </w:r>
                          </w:p>
                          <w:p w14:paraId="732A76A1"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551D" id="Text Box 13" o:spid="_x0000_s1032" type="#_x0000_t202" style="position:absolute;left:0;text-align:left;margin-left:-21.75pt;margin-top:168.75pt;width:582.75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XFJQIAAE0EAAAOAAAAZHJzL2Uyb0RvYy54bWysVNtu2zAMfR+wfxD0vthJkzYx4hRdugwD&#10;ugvQ7gNoWY6FSaInKbG7ry+lpGl2wR6G+UEQJerw8JD08nowmu2l8wptycejnDNpBdbKbkv+9WHz&#10;Zs6ZD2Br0GhlyR+l59er16+WfVfICbaoa+kYgVhf9F3J2xC6Isu8aKUBP8JOWrps0BkIZLptVjvo&#10;Cd3obJLnl1mPru4cCuk9nd4eLvkq4TeNFOFz03gZmC45cQtpdWmt4pqtllBsHXStEkca8A8sDChL&#10;QU9QtxCA7Zz6Dcoo4dBjE0YCTYZNo4RMOVA24/yXbO5b6GTKhcTx3Ukm//9gxaf9F8dUTbW74MyC&#10;oRo9yCGwtzgwOiJ9+s4X5HbfkWMY6Jx8U66+u0PxzTOL6xbsVt44h30roSZ+4/gyO3t6wPERpOo/&#10;Yk1xYBcwAQ2NM1E8koMROtXp8VSbyEXQ4dU0zxeTGWeC7uYXcyp+CgHF8+vO+fBeomFxU3JHtU/o&#10;sL/zIbKB4tklBvOoVb1RWifDbau1dmwP1Ceb9B3Rf3LTlvUlX8yIx98h8vT9CcKoQA2vlaEsTk5Q&#10;RNne2Tq1YwClD3uirO1RxyjdQcQwVEMq2WUMEDWusH4kYR0e+pvmkTYtuh+c9dTbJfffd+AkZ/qD&#10;peIsxtNpHIZkTGdXEzLc+U11fgNWEFTJA2eH7TqkAYoKWLyhIjYq6fvC5EiZejbJfpyvOBTndvJ6&#10;+QusngAAAP//AwBQSwMEFAAGAAgAAAAhAKc3zEjiAAAADAEAAA8AAABkcnMvZG93bnJldi54bWxM&#10;j8tOwzAQRfdI/IM1SGxQ6zRJ0zZkUiEkEOygINi6sZtE+BFsNw1/z3QFuxnN0Z1zq+1kNBuVD72z&#10;CIt5AkzZxsnetgjvbw+zNbAQhZVCO6sQflSAbX15UYlSupN9VeMutoxCbCgFQhfjUHIemk4ZEeZu&#10;UJZuB+eNiLT6lksvThRuNE+TpOBG9JY+dGJQ951qvnZHg7DOn8bP8Jy9fDTFQW/izWp8/PaI11fT&#10;3S2wqKb4B8NZn9ShJqe9O1oZmEaY5dmSUIQsW9FwJhZpSvX2CHmxWQKvK/6/RP0LAAD//wMAUEsB&#10;Ai0AFAAGAAgAAAAhALaDOJL+AAAA4QEAABMAAAAAAAAAAAAAAAAAAAAAAFtDb250ZW50X1R5cGVz&#10;XS54bWxQSwECLQAUAAYACAAAACEAOP0h/9YAAACUAQAACwAAAAAAAAAAAAAAAAAvAQAAX3JlbHMv&#10;LnJlbHNQSwECLQAUAAYACAAAACEAjl81xSUCAABNBAAADgAAAAAAAAAAAAAAAAAuAgAAZHJzL2Uy&#10;b0RvYy54bWxQSwECLQAUAAYACAAAACEApzfMSOIAAAAMAQAADwAAAAAAAAAAAAAAAAB/BAAAZHJz&#10;L2Rvd25yZXYueG1sUEsFBgAAAAAEAAQA8wAAAI4FAAAAAA==&#10;">
                <v:textbox>
                  <w:txbxContent>
                    <w:p w14:paraId="38175BD3" w14:textId="77777777" w:rsidR="00414ECB" w:rsidRDefault="00414ECB" w:rsidP="004C1537">
                      <w:r>
                        <w:t>What experiences has your child had of playing with other children outside the setting?</w:t>
                      </w:r>
                    </w:p>
                    <w:p w14:paraId="732A76A1" w14:textId="77777777" w:rsidR="00414ECB" w:rsidRDefault="00414ECB" w:rsidP="004C1537"/>
                  </w:txbxContent>
                </v:textbox>
                <w10:wrap type="square" anchorx="margin"/>
              </v:shape>
            </w:pict>
          </mc:Fallback>
        </mc:AlternateContent>
      </w:r>
      <w:r w:rsidRPr="008B2FDD">
        <w:rPr>
          <w:b/>
          <w:noProof/>
        </w:rPr>
        <mc:AlternateContent>
          <mc:Choice Requires="wps">
            <w:drawing>
              <wp:anchor distT="45720" distB="45720" distL="114300" distR="114300" simplePos="0" relativeHeight="251661312" behindDoc="0" locked="0" layoutInCell="1" allowOverlap="1" wp14:anchorId="3EA096D6" wp14:editId="2667C042">
                <wp:simplePos x="0" y="0"/>
                <wp:positionH relativeFrom="margin">
                  <wp:align>center</wp:align>
                </wp:positionH>
                <wp:positionV relativeFrom="paragraph">
                  <wp:posOffset>1190625</wp:posOffset>
                </wp:positionV>
                <wp:extent cx="74009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38200"/>
                        </a:xfrm>
                        <a:prstGeom prst="rect">
                          <a:avLst/>
                        </a:prstGeom>
                        <a:solidFill>
                          <a:srgbClr val="FFFFFF"/>
                        </a:solidFill>
                        <a:ln w="9525">
                          <a:solidFill>
                            <a:srgbClr val="000000"/>
                          </a:solidFill>
                          <a:miter lim="800000"/>
                          <a:headEnd/>
                          <a:tailEnd/>
                        </a:ln>
                      </wps:spPr>
                      <wps:txbx>
                        <w:txbxContent>
                          <w:p w14:paraId="495FE37B" w14:textId="77777777" w:rsidR="00414ECB" w:rsidRDefault="00414ECB" w:rsidP="004C1537">
                            <w:r>
                              <w:t>What are the most important things you think we should know about your child?</w:t>
                            </w:r>
                          </w:p>
                          <w:p w14:paraId="7EA6B34E"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96D6" id="_x0000_s1033" type="#_x0000_t202" style="position:absolute;left:0;text-align:left;margin-left:0;margin-top:93.75pt;width:582.75pt;height:6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7SJgIAAE0EAAAOAAAAZHJzL2Uyb0RvYy54bWysVNuO2yAQfa/Uf0C8N3bcpEmsOKtttqkq&#10;bS/Sbj8AYxyjAkOBxN5+/Q44m00v6kNVPyAGhjNnzsx4fTVoRY7CeQmmotNJTokwHBpp9hX9er97&#10;taTEB2YapsCIij4IT682L1+se1uKAjpQjXAEQYwve1vRLgRbZpnnndDMT8AKg5ctOM0Cmm6fNY71&#10;iK5VVuT5m6wH11gHXHiPpzfjJd0k/LYVPHxuWy8CURVFbiGtLq11XLPNmpV7x2wn+YkG+wcWmkmD&#10;Qc9QNywwcnDyNygtuQMPbZhw0Bm0reQi5YDZTPNfsrnrmBUpFxTH27NM/v/B8k/HL47IpqLFdEGJ&#10;YRqLdC+GQN7CQIqoT299iW53Fh3DgMdY55Srt7fAv3liYNsxsxfXzkHfCdYgv2l8mV08HXF8BKn7&#10;j9BgGHYIkICG1ukoHspBEB3r9HCuTaTC8XAxy/NVMaeE493y9RKLn0Kw8um1dT68F6BJ3FTUYe0T&#10;Ojve+hDZsPLJJQbzoGSzk0olw+3rrXLkyLBPduk7of/kpgzpK7qaI4+/Q+Tp+xOElgEbXkmNWZyd&#10;WBlle2ea1I6BSTXukbIyJx2jdKOIYaiHVLJFDBA1rqF5QGEdjP2N84ibDtwPSnrs7Yr67wfmBCXq&#10;g8HirKazWRyGZMzmiwINd3lTX94wwxGqooGScbsNaYCiAgausYitTPo+MzlRxp5Nsp/mKw7FpZ28&#10;nv8Cm0cAAAD//wMAUEsDBBQABgAIAAAAIQAvBMnw4AAAAAkBAAAPAAAAZHJzL2Rvd25yZXYueG1s&#10;TI/BTsMwEETvSPyDtUhcUOuEkjQNcSqEBKI3aBFc3XibRNjrYLtp+HvcE9x2d0azb6r1ZDQb0fne&#10;koB0ngBDaqzqqRXwvnuaFcB8kKSktoQCftDDur68qGSp7InecNyGlsUQ8qUU0IUwlJz7pkMj/dwO&#10;SFE7WGdkiKtruXLyFMON5rdJknMje4ofOjngY4fN1/ZoBBR3L+On3yxeP5r8oFfhZjk+fzshrq+m&#10;h3tgAafwZ4YzfkSHOjLt7ZGUZ1pALBLitVhmwM5ymmdx2gtYpKsMeF3x/w3qXwAAAP//AwBQSwEC&#10;LQAUAAYACAAAACEAtoM4kv4AAADhAQAAEwAAAAAAAAAAAAAAAAAAAAAAW0NvbnRlbnRfVHlwZXNd&#10;LnhtbFBLAQItABQABgAIAAAAIQA4/SH/1gAAAJQBAAALAAAAAAAAAAAAAAAAAC8BAABfcmVscy8u&#10;cmVsc1BLAQItABQABgAIAAAAIQBfAz7SJgIAAE0EAAAOAAAAAAAAAAAAAAAAAC4CAABkcnMvZTJv&#10;RG9jLnhtbFBLAQItABQABgAIAAAAIQAvBMnw4AAAAAkBAAAPAAAAAAAAAAAAAAAAAIAEAABkcnMv&#10;ZG93bnJldi54bWxQSwUGAAAAAAQABADzAAAAjQUAAAAA&#10;">
                <v:textbox>
                  <w:txbxContent>
                    <w:p w14:paraId="495FE37B" w14:textId="77777777" w:rsidR="00414ECB" w:rsidRDefault="00414ECB" w:rsidP="004C1537">
                      <w:r>
                        <w:t>What are the most important things you think we should know about your child?</w:t>
                      </w:r>
                    </w:p>
                    <w:p w14:paraId="7EA6B34E" w14:textId="77777777" w:rsidR="00414ECB" w:rsidRDefault="00414ECB" w:rsidP="004C1537"/>
                  </w:txbxContent>
                </v:textbox>
                <w10:wrap type="square" anchorx="margin"/>
              </v:shape>
            </w:pict>
          </mc:Fallback>
        </mc:AlternateContent>
      </w:r>
      <w:r w:rsidR="00250CDD" w:rsidRPr="008B2FDD">
        <w:rPr>
          <w:b/>
          <w:noProof/>
        </w:rPr>
        <mc:AlternateContent>
          <mc:Choice Requires="wps">
            <w:drawing>
              <wp:anchor distT="45720" distB="45720" distL="114300" distR="114300" simplePos="0" relativeHeight="251671552" behindDoc="0" locked="0" layoutInCell="1" allowOverlap="1" wp14:anchorId="6DFEF390" wp14:editId="5B34F6E2">
                <wp:simplePos x="0" y="0"/>
                <wp:positionH relativeFrom="margin">
                  <wp:posOffset>-942975</wp:posOffset>
                </wp:positionH>
                <wp:positionV relativeFrom="paragraph">
                  <wp:posOffset>228600</wp:posOffset>
                </wp:positionV>
                <wp:extent cx="7419975" cy="838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38200"/>
                        </a:xfrm>
                        <a:prstGeom prst="rect">
                          <a:avLst/>
                        </a:prstGeom>
                        <a:solidFill>
                          <a:srgbClr val="FFFFFF"/>
                        </a:solidFill>
                        <a:ln w="9525">
                          <a:solidFill>
                            <a:schemeClr val="bg1"/>
                          </a:solidFill>
                          <a:miter lim="800000"/>
                          <a:headEnd/>
                          <a:tailEnd/>
                        </a:ln>
                      </wps:spPr>
                      <wps:txbx>
                        <w:txbxContent>
                          <w:p w14:paraId="2F5A6B93" w14:textId="1B6A166A" w:rsidR="00414ECB" w:rsidRDefault="00414ECB" w:rsidP="00250CDD">
                            <w:r>
                              <w:t>As we look forward to welcoming you and your child to Pre-School. The information that you share with us will help us to settle your child and make sure that we can meet their needs. Please do let your key person or the SENCO or manager if there is anything you’d like to talk about further before your child starts.</w:t>
                            </w:r>
                            <w:r w:rsidRPr="00250CDD">
                              <w:rPr>
                                <w:b/>
                              </w:rPr>
                              <w:t xml:space="preserve"> </w:t>
                            </w:r>
                            <w:r>
                              <w:rPr>
                                <w:b/>
                              </w:rPr>
                              <w:t>Please complete the following giving as much information as you feel able to share</w:t>
                            </w:r>
                          </w:p>
                          <w:p w14:paraId="49B28BF6" w14:textId="77777777" w:rsidR="00414ECB" w:rsidRDefault="00414ECB" w:rsidP="00250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EF390" id="_x0000_s1034" type="#_x0000_t202" style="position:absolute;left:0;text-align:left;margin-left:-74.25pt;margin-top:18pt;width:584.25pt;height:6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TALAIAAEsEAAAOAAAAZHJzL2Uyb0RvYy54bWysVM1u2zAMvg/YOwi6L06yZE2MOEWXLsOA&#10;7gdo9wC0LMfCJNGTlNjZ05eS0zTtbsN8EEiR+kh+JL267o1mB+m8QlvwyWjMmbQCK2V3Bf/5sH23&#10;4MwHsBVotLLgR+n59frtm1XX5nKKDepKOkYg1uddW/AmhDbPMi8aacCPsJWWjDU6A4FUt8sqBx2h&#10;G51Nx+MPWYeuah0K6T3d3g5Gvk74dS1F+F7XXgamC065hXS6dJbxzNYryHcO2kaJUxrwD1kYUJaC&#10;nqFuIQDbO/UXlFHCocc6jASaDOtaCZlqoGom41fV3DfQylQLkePbM03+/8GKb4cfjqmKejfjzIKh&#10;Hj3IPrCP2LNppKdrfU5e9y35hZ6uyTWV6ts7FL88s7hpwO7kjXPYNRIqSm8SX2YXTwccH0HK7itW&#10;FAb2ARNQXzsTuSM2GKFTm47n1sRUBF1ezSbL5dWcM0G2xfsF9T6FgPzpdet8+CzRsCgU3FHrEzoc&#10;7nyI2UD+5BKDedSq2iqtk+J25UY7dgAak236Tugv3LRlXcGX8+l8IOAFRJxYeQYpdwMFrwIZFWjc&#10;tTJUxDh+MQzkkbVPtkpyAKUHmTLW9kRjZG7gMPRlnxq2iG8jxSVWR+LV4TDdtI0kNOj+cNbRZBfc&#10;/96Dk5zpL5Z6s5zMZnEVkjKbX01JcZeW8tICVhBUwQNng7gJaX1i2hZvqIe1SvQ+Z3JKmSY2sX7a&#10;rrgSl3ryev4HrB8BAAD//wMAUEsDBBQABgAIAAAAIQBPIV4c4AAAAAwBAAAPAAAAZHJzL2Rvd25y&#10;ZXYueG1sTI/LTsMwEEX3SPyDNUjsWrtQojTEqRCI7hBqQC1LJx6SiHgcxW4b+HqmK9jN1RzdR76e&#10;XC+OOIbOk4bFXIFAqr3tqNHw/vY8S0GEaMia3hNq+MYA6+LyIjeZ9Sfa4rGMjWATCpnR0MY4ZFKG&#10;ukVnwtwPSPz79KMzkeXYSDuaE5u7Xt4olUhnOuKE1gz42GL9VR6chlCrZPe6LHf7Sm7wZ2Xt08fm&#10;Revrq+nhHkTEKf7BcK7P1aHgTpU/kA2i1zBbLNM7ZjXcJjzqTChOBFHxlaQKZJHL/yOKXwAAAP//&#10;AwBQSwECLQAUAAYACAAAACEAtoM4kv4AAADhAQAAEwAAAAAAAAAAAAAAAAAAAAAAW0NvbnRlbnRf&#10;VHlwZXNdLnhtbFBLAQItABQABgAIAAAAIQA4/SH/1gAAAJQBAAALAAAAAAAAAAAAAAAAAC8BAABf&#10;cmVscy8ucmVsc1BLAQItABQABgAIAAAAIQDckaTALAIAAEsEAAAOAAAAAAAAAAAAAAAAAC4CAABk&#10;cnMvZTJvRG9jLnhtbFBLAQItABQABgAIAAAAIQBPIV4c4AAAAAwBAAAPAAAAAAAAAAAAAAAAAIYE&#10;AABkcnMvZG93bnJldi54bWxQSwUGAAAAAAQABADzAAAAkwUAAAAA&#10;" strokecolor="white [3212]">
                <v:textbox>
                  <w:txbxContent>
                    <w:p w14:paraId="2F5A6B93" w14:textId="1B6A166A" w:rsidR="00414ECB" w:rsidRDefault="00414ECB" w:rsidP="00250CDD">
                      <w:r>
                        <w:t>As we look forward to welcoming you and your child to Pre-School. The information that you share with us will help us to settle your child and make sure that we can meet their needs. Please do let your key person or the SENCO or manager if there is anything you’d like to talk about further before your child starts.</w:t>
                      </w:r>
                      <w:r w:rsidRPr="00250CDD">
                        <w:rPr>
                          <w:b/>
                        </w:rPr>
                        <w:t xml:space="preserve"> </w:t>
                      </w:r>
                      <w:r>
                        <w:rPr>
                          <w:b/>
                        </w:rPr>
                        <w:t>Please complete the following giving as much information as you feel able to share</w:t>
                      </w:r>
                    </w:p>
                    <w:p w14:paraId="49B28BF6" w14:textId="77777777" w:rsidR="00414ECB" w:rsidRDefault="00414ECB" w:rsidP="00250CDD"/>
                  </w:txbxContent>
                </v:textbox>
                <w10:wrap type="square" anchorx="margin"/>
              </v:shape>
            </w:pict>
          </mc:Fallback>
        </mc:AlternateContent>
      </w:r>
      <w:r w:rsidR="004C1537">
        <w:rPr>
          <w:b/>
          <w:u w:val="single"/>
        </w:rPr>
        <w:t xml:space="preserve">All </w:t>
      </w:r>
      <w:r w:rsidR="000A2AAD">
        <w:rPr>
          <w:b/>
          <w:u w:val="single"/>
        </w:rPr>
        <w:t>About Me – My Starting Points</w:t>
      </w:r>
    </w:p>
    <w:p w14:paraId="1EED780A" w14:textId="21100EF6" w:rsidR="004C1537" w:rsidRDefault="00BC1B5C" w:rsidP="00504FE0">
      <w:pPr>
        <w:spacing w:after="0"/>
        <w:ind w:left="10" w:right="2662" w:hanging="10"/>
        <w:rPr>
          <w:b/>
        </w:rPr>
      </w:pPr>
      <w:r>
        <w:rPr>
          <w:b/>
          <w:noProof/>
        </w:rPr>
        <mc:AlternateContent>
          <mc:Choice Requires="wpg">
            <w:drawing>
              <wp:anchor distT="0" distB="0" distL="114300" distR="114300" simplePos="0" relativeHeight="251679744" behindDoc="0" locked="0" layoutInCell="1" allowOverlap="1" wp14:anchorId="569D64B6" wp14:editId="1ED2A849">
                <wp:simplePos x="0" y="0"/>
                <wp:positionH relativeFrom="margin">
                  <wp:align>center</wp:align>
                </wp:positionH>
                <wp:positionV relativeFrom="paragraph">
                  <wp:posOffset>3773995</wp:posOffset>
                </wp:positionV>
                <wp:extent cx="7381875" cy="3857625"/>
                <wp:effectExtent l="0" t="0" r="28575" b="28575"/>
                <wp:wrapNone/>
                <wp:docPr id="18" name="Group 18"/>
                <wp:cNvGraphicFramePr/>
                <a:graphic xmlns:a="http://schemas.openxmlformats.org/drawingml/2006/main">
                  <a:graphicData uri="http://schemas.microsoft.com/office/word/2010/wordprocessingGroup">
                    <wpg:wgp>
                      <wpg:cNvGrpSpPr/>
                      <wpg:grpSpPr>
                        <a:xfrm>
                          <a:off x="0" y="0"/>
                          <a:ext cx="7381875" cy="3857625"/>
                          <a:chOff x="0" y="0"/>
                          <a:chExt cx="7381875" cy="3857625"/>
                        </a:xfrm>
                      </wpg:grpSpPr>
                      <wps:wsp>
                        <wps:cNvPr id="19" name="Rectangle: Folded Corner 19"/>
                        <wps:cNvSpPr/>
                        <wps:spPr>
                          <a:xfrm>
                            <a:off x="0" y="1123950"/>
                            <a:ext cx="1857375" cy="2733675"/>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54F64D28" w14:textId="77777777" w:rsidR="00414ECB" w:rsidRDefault="00414ECB" w:rsidP="001B6096">
                              <w:pPr>
                                <w:pStyle w:val="NoSpacing"/>
                              </w:pPr>
                              <w:r>
                                <w:t>How does your child express their emotions and needs?</w:t>
                              </w:r>
                            </w:p>
                            <w:p w14:paraId="07FADCEA" w14:textId="77777777" w:rsidR="00414ECB" w:rsidRDefault="00414ECB" w:rsidP="001B6096">
                              <w:pPr>
                                <w:jc w:val="center"/>
                              </w:pPr>
                            </w:p>
                            <w:p w14:paraId="3DF9A745" w14:textId="77777777" w:rsidR="00414ECB" w:rsidRDefault="00414ECB" w:rsidP="001B6096">
                              <w:pPr>
                                <w:jc w:val="center"/>
                              </w:pPr>
                            </w:p>
                            <w:p w14:paraId="2D92C6A1" w14:textId="77777777" w:rsidR="00414ECB" w:rsidRDefault="00414ECB" w:rsidP="001B6096">
                              <w:pPr>
                                <w:jc w:val="center"/>
                              </w:pPr>
                            </w:p>
                            <w:p w14:paraId="72DAC9AE" w14:textId="77777777" w:rsidR="00414ECB" w:rsidRDefault="00414ECB" w:rsidP="001B6096">
                              <w:pPr>
                                <w:jc w:val="center"/>
                              </w:pPr>
                            </w:p>
                            <w:p w14:paraId="4E780515" w14:textId="77777777" w:rsidR="00414ECB" w:rsidRDefault="00414ECB" w:rsidP="001B6096">
                              <w:pPr>
                                <w:jc w:val="center"/>
                              </w:pPr>
                            </w:p>
                            <w:p w14:paraId="6D67CD9E" w14:textId="77777777" w:rsidR="00414ECB" w:rsidRDefault="00414ECB" w:rsidP="001B6096">
                              <w:pPr>
                                <w:jc w:val="center"/>
                              </w:pPr>
                            </w:p>
                            <w:p w14:paraId="4248222E"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Folded Corner 20"/>
                        <wps:cNvSpPr/>
                        <wps:spPr>
                          <a:xfrm>
                            <a:off x="1905000" y="85725"/>
                            <a:ext cx="2924175" cy="1762125"/>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09A6263E" w14:textId="77777777" w:rsidR="00414ECB" w:rsidRDefault="00414ECB" w:rsidP="001B6096">
                              <w:pPr>
                                <w:pStyle w:val="NoSpacing"/>
                              </w:pPr>
                              <w:r>
                                <w:t>How does your child initiate play? What are their interests and fascinations?</w:t>
                              </w:r>
                            </w:p>
                            <w:p w14:paraId="4615D0A5" w14:textId="77777777" w:rsidR="00414ECB" w:rsidRDefault="00414ECB" w:rsidP="001B6096">
                              <w:pPr>
                                <w:pStyle w:val="NoSpacing"/>
                              </w:pPr>
                            </w:p>
                            <w:p w14:paraId="4DF225A7" w14:textId="77777777" w:rsidR="00414ECB" w:rsidRDefault="00414ECB" w:rsidP="001B6096">
                              <w:pPr>
                                <w:pStyle w:val="NoSpacing"/>
                              </w:pPr>
                            </w:p>
                            <w:p w14:paraId="5D9B5E18" w14:textId="77777777" w:rsidR="00414ECB" w:rsidRDefault="00414ECB" w:rsidP="001B6096">
                              <w:pPr>
                                <w:jc w:val="center"/>
                              </w:pPr>
                            </w:p>
                            <w:p w14:paraId="2C75A42C" w14:textId="77777777" w:rsidR="00414ECB" w:rsidRDefault="00414ECB" w:rsidP="001B6096">
                              <w:pPr>
                                <w:jc w:val="center"/>
                              </w:pPr>
                            </w:p>
                            <w:p w14:paraId="38280394"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Folded Corner 21"/>
                        <wps:cNvSpPr/>
                        <wps:spPr>
                          <a:xfrm>
                            <a:off x="4924425" y="0"/>
                            <a:ext cx="2457450" cy="1905000"/>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04BA7DD3" w14:textId="77777777" w:rsidR="00414ECB" w:rsidRDefault="00414ECB" w:rsidP="001B6096">
                              <w:pPr>
                                <w:pStyle w:val="NoSpacing"/>
                              </w:pPr>
                              <w:r>
                                <w:t>How does your child play at home? What do they love to play with or</w:t>
                              </w:r>
                              <w:r w:rsidRPr="006C484D">
                                <w:t xml:space="preserve"> </w:t>
                              </w:r>
                              <w:r>
                                <w:t>do?</w:t>
                              </w:r>
                            </w:p>
                            <w:p w14:paraId="0179CAB8" w14:textId="77777777" w:rsidR="00414ECB" w:rsidRDefault="00414ECB" w:rsidP="001B6096"/>
                            <w:p w14:paraId="386297C3" w14:textId="77777777" w:rsidR="00414ECB" w:rsidRDefault="00414ECB" w:rsidP="001B6096">
                              <w:pPr>
                                <w:jc w:val="center"/>
                              </w:pPr>
                            </w:p>
                            <w:p w14:paraId="3964E00B" w14:textId="77777777" w:rsidR="00414ECB" w:rsidRDefault="00414ECB" w:rsidP="001B6096">
                              <w:pPr>
                                <w:jc w:val="center"/>
                              </w:pPr>
                            </w:p>
                            <w:p w14:paraId="6DF3E0E2"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Folded Corner 22"/>
                        <wps:cNvSpPr/>
                        <wps:spPr>
                          <a:xfrm>
                            <a:off x="57150" y="152400"/>
                            <a:ext cx="1752600" cy="923925"/>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6D14145D" w14:textId="77777777" w:rsidR="00414ECB" w:rsidRDefault="00414ECB" w:rsidP="001B6096">
                              <w:pPr>
                                <w:pStyle w:val="NoSpacing"/>
                              </w:pPr>
                              <w:r>
                                <w:t xml:space="preserve">I am still in nappies/pull ups? Yes/No </w:t>
                              </w:r>
                            </w:p>
                            <w:p w14:paraId="365E2D9F" w14:textId="77777777" w:rsidR="00414ECB" w:rsidRDefault="00414ECB" w:rsidP="001B6096">
                              <w:pPr>
                                <w:jc w:val="center"/>
                              </w:pPr>
                            </w:p>
                            <w:p w14:paraId="5608EDB9" w14:textId="77777777" w:rsidR="00414ECB" w:rsidRDefault="00414ECB" w:rsidP="001B6096">
                              <w:pPr>
                                <w:jc w:val="center"/>
                              </w:pPr>
                            </w:p>
                            <w:p w14:paraId="2F94BE8E" w14:textId="77777777" w:rsidR="00414ECB" w:rsidRDefault="00414ECB" w:rsidP="001B6096">
                              <w:pPr>
                                <w:jc w:val="center"/>
                              </w:pPr>
                            </w:p>
                            <w:p w14:paraId="785F1A16"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9D64B6" id="Group 18" o:spid="_x0000_s1035" style="position:absolute;left:0;text-align:left;margin-left:0;margin-top:297.15pt;width:581.25pt;height:303.75pt;z-index:251679744;mso-position-horizontal:center;mso-position-horizontal-relative:margin" coordsize="73818,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PClQMAANsRAAAOAAAAZHJzL2Uyb0RvYy54bWzsWE1v1DAQvSPxH6zcadbZr27ULaoKrZAq&#10;WlEQZ9dxdiMS29jeZsuv59lOwlKKyofKAe0lseOZsf1m3nOSo5fbpia3wthKyWVCD0YJEZKropKr&#10;ZfLh/dmLw4RYx2TBaiXFMrkTNnl5/PzZUatzkam1qgthCIJIm7d6mayd03maWr4WDbMHSguJwVKZ&#10;hjl0zSotDGsRvanTbDSapa0yhTaKC2vx9FUcTI5D/LIU3F2WpRWO1MsEa3PhasL1xl/T4yOWrwzT&#10;64p3y2B/sIqGVRKTDqFeMcfIxlQ/hGoqbpRVpTvgqklVWVZchD1gN3R0bzfnRm102Msqb1d6gAnQ&#10;3sPpj8Pyt7dXhlQFcodMSdYgR2Fagj7AafUqh8250df6ynQPVrHn97stTePv2AnZBljvBljF1hGO&#10;h/PxIT2cTxPCMTY+nM5n2TQCz9fIzg9+fP36Ec+0nzj16xuW02oUkf2Gk/07nK7XTIsAv/UY9Dgt&#10;epzeobqYXNUiJ2e+jgtyqoxEOdNFhC64DbjZ3ALCn4JGaTZeTLuK7KGjQGvcQ5fNx+MZOsjCAADL&#10;tbHuXKiG+MYyKcNK4kJCRbLbC+uiS2/q11BL0iIbtIvnoYvLCy13V4to9U6UKA9kMQvRAjHFaW3I&#10;LQOlGOdCulm3pFrC2ruVVV0PjvQhx9rRzqmz9W4iEHZwHD3k+P2Mg0eYVUk3ODeVVOahAMWnYeZo&#10;DzR39uybbnuzDZwY8nijijvk36goIFbzswpwXzDrrpiBYkBboILuEpeyVkBWda2ErJX58tBzb48C&#10;xWhCWijQMrGfN8yIhNRvJEp3QScTL1mhM5nOM3TM7sjN7ojcNKcKGaHQW81D09u7um+WRjUfIZYn&#10;flYMMckx9zLhzvSdUxeVEXLLxclJMINMaeYu5LXmPrjH2ZfR++1HZnRXcw7l+lb1dGH5vZKLtt5T&#10;qpONU2UV6tEjHXHtMgDqesH5Bxz2UEat+ymHYRLU7hc5TBej6WiEsJA4cLYXuJ7H2SKbeKoFCaQQ&#10;QBot9jyOyvTEPKZDMvdE/r+IDLl7jMhB7r2s4Ax//DCegKkTkNMT+d5hnEGEJzihI4k7wu8P4+H4&#10;f2oSD4nck/j/InH2OImz3zqNp3PqeQoK02k2wbEMluL1svuqwEGczfxZ7b9HFnjr3p/Fu2/xT03j&#10;IZV7Gv8rGofPZPxBCB+O3d8O/4titx9ewr/9kzn+CgAA//8DAFBLAwQUAAYACAAAACEAY4ApkeEA&#10;AAAKAQAADwAAAGRycy9kb3ducmV2LnhtbEyPQUvDQBCF74L/YRnBm91sakqN2ZRS1FMRbAXxNk2m&#10;SWh2NmS3Sfrv3Z7s7Q1veO972WoyrRiod41lDWoWgSAubNlwpeF7//60BOE8comtZdJwIQer/P4u&#10;w7S0I3/RsPOVCCHsUtRQe9+lUrqiJoNuZjvi4B1tb9CHs69k2eMYwk0r4yhaSIMNh4YaO9rUVJx2&#10;Z6PhY8RxPVdvw/Z03Fx+98nnz1aR1o8P0/oVhKfJ/z/DFT+gQx6YDvbMpROthjDEa0henucgrrZa&#10;xAmIQ1BxpJYg80zeTsj/AAAA//8DAFBLAQItABQABgAIAAAAIQC2gziS/gAAAOEBAAATAAAAAAAA&#10;AAAAAAAAAAAAAABbQ29udGVudF9UeXBlc10ueG1sUEsBAi0AFAAGAAgAAAAhADj9If/WAAAAlAEA&#10;AAsAAAAAAAAAAAAAAAAALwEAAF9yZWxzLy5yZWxzUEsBAi0AFAAGAAgAAAAhAJSas8KVAwAA2xEA&#10;AA4AAAAAAAAAAAAAAAAALgIAAGRycy9lMm9Eb2MueG1sUEsBAi0AFAAGAAgAAAAhAGOAKZHhAAAA&#10;CgEAAA8AAAAAAAAAAAAAAAAA7wUAAGRycy9kb3ducmV2LnhtbFBLBQYAAAAABAAEAPMAAAD9BgAA&#10;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9" o:spid="_x0000_s1036" type="#_x0000_t65" style="position:absolute;top:11239;width:18573;height:27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8VwwAAANsAAAAPAAAAZHJzL2Rvd25yZXYueG1sRE9Na8JA&#10;EL0L/odlBC9SN/UgJs1GilDwYCmNRa9DdpoEs7Nxd9XYX98tCL3N431Ovh5MJ67kfGtZwfM8AUFc&#10;Wd1yreBr//a0AuEDssbOMim4k4d1MR7lmGl740+6lqEWMYR9hgqaEPpMSl81ZNDPbU8cuW/rDIYI&#10;XS21w1sMN51cJMlSGmw5NjTY06ah6lRejIJTuKfb/c/xo1zac/p+3M0OB0dKTSfD6wuIQEP4Fz/c&#10;Wx3np/D3SzxAFr8AAAD//wMAUEsBAi0AFAAGAAgAAAAhANvh9svuAAAAhQEAABMAAAAAAAAAAAAA&#10;AAAAAAAAAFtDb250ZW50X1R5cGVzXS54bWxQSwECLQAUAAYACAAAACEAWvQsW78AAAAVAQAACwAA&#10;AAAAAAAAAAAAAAAfAQAAX3JlbHMvLnJlbHNQSwECLQAUAAYACAAAACEAJdDPFcMAAADbAAAADwAA&#10;AAAAAAAAAAAAAAAHAgAAZHJzL2Rvd25yZXYueG1sUEsFBgAAAAADAAMAtwAAAPcCAAAAAA==&#10;" adj="18000" fillcolor="white [3201]" strokecolor="#f79646 [3209]" strokeweight=".25pt">
                  <v:textbox>
                    <w:txbxContent>
                      <w:p w14:paraId="54F64D28" w14:textId="77777777" w:rsidR="00414ECB" w:rsidRDefault="00414ECB" w:rsidP="001B6096">
                        <w:pPr>
                          <w:pStyle w:val="NoSpacing"/>
                        </w:pPr>
                        <w:r>
                          <w:t>How does your child express their emotions and needs?</w:t>
                        </w:r>
                      </w:p>
                      <w:p w14:paraId="07FADCEA" w14:textId="77777777" w:rsidR="00414ECB" w:rsidRDefault="00414ECB" w:rsidP="001B6096">
                        <w:pPr>
                          <w:jc w:val="center"/>
                        </w:pPr>
                      </w:p>
                      <w:p w14:paraId="3DF9A745" w14:textId="77777777" w:rsidR="00414ECB" w:rsidRDefault="00414ECB" w:rsidP="001B6096">
                        <w:pPr>
                          <w:jc w:val="center"/>
                        </w:pPr>
                      </w:p>
                      <w:p w14:paraId="2D92C6A1" w14:textId="77777777" w:rsidR="00414ECB" w:rsidRDefault="00414ECB" w:rsidP="001B6096">
                        <w:pPr>
                          <w:jc w:val="center"/>
                        </w:pPr>
                      </w:p>
                      <w:p w14:paraId="72DAC9AE" w14:textId="77777777" w:rsidR="00414ECB" w:rsidRDefault="00414ECB" w:rsidP="001B6096">
                        <w:pPr>
                          <w:jc w:val="center"/>
                        </w:pPr>
                      </w:p>
                      <w:p w14:paraId="4E780515" w14:textId="77777777" w:rsidR="00414ECB" w:rsidRDefault="00414ECB" w:rsidP="001B6096">
                        <w:pPr>
                          <w:jc w:val="center"/>
                        </w:pPr>
                      </w:p>
                      <w:p w14:paraId="6D67CD9E" w14:textId="77777777" w:rsidR="00414ECB" w:rsidRDefault="00414ECB" w:rsidP="001B6096">
                        <w:pPr>
                          <w:jc w:val="center"/>
                        </w:pPr>
                      </w:p>
                      <w:p w14:paraId="4248222E" w14:textId="77777777" w:rsidR="00414ECB" w:rsidRDefault="00414ECB" w:rsidP="001B6096">
                        <w:pPr>
                          <w:jc w:val="center"/>
                        </w:pPr>
                      </w:p>
                    </w:txbxContent>
                  </v:textbox>
                </v:shape>
                <v:shape id="Rectangle: Folded Corner 20" o:spid="_x0000_s1037" type="#_x0000_t65" style="position:absolute;left:19050;top:857;width:29241;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1wgAAANsAAAAPAAAAZHJzL2Rvd25yZXYueG1sRE/Pa8Iw&#10;FL4P/B/CE7yMmc6DrNVYRBh4UMbqqNdH82xLm5cuybT61y+HwY4f3+91PppeXMn51rKC13kCgriy&#10;uuVawdfp/eUNhA/IGnvLpOBOHvLN5GmNmbY3/qRrEWoRQ9hnqKAJYcik9FVDBv3cDsSRu1hnMETo&#10;aqkd3mK46eUiSZbSYMuxocGBdg1VXfFjFHThnu5Pj/NHsbTf6fF8eC5LR0rNpuN2BSLQGP7Ff+69&#10;VrCI6+OX+APk5hcAAP//AwBQSwECLQAUAAYACAAAACEA2+H2y+4AAACFAQAAEwAAAAAAAAAAAAAA&#10;AAAAAAAAW0NvbnRlbnRfVHlwZXNdLnhtbFBLAQItABQABgAIAAAAIQBa9CxbvwAAABUBAAALAAAA&#10;AAAAAAAAAAAAAB8BAABfcmVscy8ucmVsc1BLAQItABQABgAIAAAAIQB6hqw1wgAAANsAAAAPAAAA&#10;AAAAAAAAAAAAAAcCAABkcnMvZG93bnJldi54bWxQSwUGAAAAAAMAAwC3AAAA9gIAAAAA&#10;" adj="18000" fillcolor="white [3201]" strokecolor="#f79646 [3209]" strokeweight=".25pt">
                  <v:textbox>
                    <w:txbxContent>
                      <w:p w14:paraId="09A6263E" w14:textId="77777777" w:rsidR="00414ECB" w:rsidRDefault="00414ECB" w:rsidP="001B6096">
                        <w:pPr>
                          <w:pStyle w:val="NoSpacing"/>
                        </w:pPr>
                        <w:r>
                          <w:t>How does your child initiate play? What are their interests and fascinations?</w:t>
                        </w:r>
                      </w:p>
                      <w:p w14:paraId="4615D0A5" w14:textId="77777777" w:rsidR="00414ECB" w:rsidRDefault="00414ECB" w:rsidP="001B6096">
                        <w:pPr>
                          <w:pStyle w:val="NoSpacing"/>
                        </w:pPr>
                      </w:p>
                      <w:p w14:paraId="4DF225A7" w14:textId="77777777" w:rsidR="00414ECB" w:rsidRDefault="00414ECB" w:rsidP="001B6096">
                        <w:pPr>
                          <w:pStyle w:val="NoSpacing"/>
                        </w:pPr>
                      </w:p>
                      <w:p w14:paraId="5D9B5E18" w14:textId="77777777" w:rsidR="00414ECB" w:rsidRDefault="00414ECB" w:rsidP="001B6096">
                        <w:pPr>
                          <w:jc w:val="center"/>
                        </w:pPr>
                      </w:p>
                      <w:p w14:paraId="2C75A42C" w14:textId="77777777" w:rsidR="00414ECB" w:rsidRDefault="00414ECB" w:rsidP="001B6096">
                        <w:pPr>
                          <w:jc w:val="center"/>
                        </w:pPr>
                      </w:p>
                      <w:p w14:paraId="38280394" w14:textId="77777777" w:rsidR="00414ECB" w:rsidRDefault="00414ECB" w:rsidP="001B6096">
                        <w:pPr>
                          <w:jc w:val="center"/>
                        </w:pPr>
                      </w:p>
                    </w:txbxContent>
                  </v:textbox>
                </v:shape>
                <v:shape id="Rectangle: Folded Corner 21" o:spid="_x0000_s1038" type="#_x0000_t65" style="position:absolute;left:49244;width:24574;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muxAAAANsAAAAPAAAAZHJzL2Rvd25yZXYueG1sRI9Bi8Iw&#10;FITvgv8hPMGLaKoHWatRFkHw4LJYRa+P5m1bbF5qErXur98ICx6HmfmGWaxaU4s7OV9ZVjAeJSCI&#10;c6srLhQcD5vhBwgfkDXWlknBkzyslt3OAlNtH7ynexYKESHsU1RQhtCkUvq8JIN+ZBvi6P1YZzBE&#10;6QqpHT4i3NRykiRTabDiuFBiQ+uS8kt2Mwou4TnbHn7P39nUXmdf593gdHKkVL/Xfs5BBGrDO/zf&#10;3moFkzG8vsQfIJd/AAAA//8DAFBLAQItABQABgAIAAAAIQDb4fbL7gAAAIUBAAATAAAAAAAAAAAA&#10;AAAAAAAAAABbQ29udGVudF9UeXBlc10ueG1sUEsBAi0AFAAGAAgAAAAhAFr0LFu/AAAAFQEAAAsA&#10;AAAAAAAAAAAAAAAAHwEAAF9yZWxzLy5yZWxzUEsBAi0AFAAGAAgAAAAhABXKCa7EAAAA2wAAAA8A&#10;AAAAAAAAAAAAAAAABwIAAGRycy9kb3ducmV2LnhtbFBLBQYAAAAAAwADALcAAAD4AgAAAAA=&#10;" adj="18000" fillcolor="white [3201]" strokecolor="#f79646 [3209]" strokeweight=".25pt">
                  <v:textbox>
                    <w:txbxContent>
                      <w:p w14:paraId="04BA7DD3" w14:textId="77777777" w:rsidR="00414ECB" w:rsidRDefault="00414ECB" w:rsidP="001B6096">
                        <w:pPr>
                          <w:pStyle w:val="NoSpacing"/>
                        </w:pPr>
                        <w:r>
                          <w:t>How does your child play at home? What do they love to play with or</w:t>
                        </w:r>
                        <w:r w:rsidRPr="006C484D">
                          <w:t xml:space="preserve"> </w:t>
                        </w:r>
                        <w:r>
                          <w:t>do?</w:t>
                        </w:r>
                      </w:p>
                      <w:p w14:paraId="0179CAB8" w14:textId="77777777" w:rsidR="00414ECB" w:rsidRDefault="00414ECB" w:rsidP="001B6096"/>
                      <w:p w14:paraId="386297C3" w14:textId="77777777" w:rsidR="00414ECB" w:rsidRDefault="00414ECB" w:rsidP="001B6096">
                        <w:pPr>
                          <w:jc w:val="center"/>
                        </w:pPr>
                      </w:p>
                      <w:p w14:paraId="3964E00B" w14:textId="77777777" w:rsidR="00414ECB" w:rsidRDefault="00414ECB" w:rsidP="001B6096">
                        <w:pPr>
                          <w:jc w:val="center"/>
                        </w:pPr>
                      </w:p>
                      <w:p w14:paraId="6DF3E0E2" w14:textId="77777777" w:rsidR="00414ECB" w:rsidRDefault="00414ECB" w:rsidP="001B6096">
                        <w:pPr>
                          <w:jc w:val="center"/>
                        </w:pPr>
                      </w:p>
                    </w:txbxContent>
                  </v:textbox>
                </v:shape>
                <v:shape id="Rectangle: Folded Corner 22" o:spid="_x0000_s1039" type="#_x0000_t65" style="position:absolute;left:571;top:1524;width:17526;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fZxAAAANsAAAAPAAAAZHJzL2Rvd25yZXYueG1sRI9Ba8JA&#10;FITvBf/D8gQvRTfmIDW6iggFD5ZiFL0+ss8kmH2b7q4a++u7QsHjMDPfMPNlZxpxI+drywrGowQE&#10;cWF1zaWCw/5z+AHCB2SNjWVS8CAPy0XvbY6Ztnfe0S0PpYgQ9hkqqEJoMyl9UZFBP7ItcfTO1hkM&#10;UbpSaof3CDeNTJNkIg3WHBcqbGldUXHJr0bBJTymm/3v6Tuf2J/p12n7fjw6UmrQ71YzEIG68Ar/&#10;tzdaQZrC80v8AXLxBwAA//8DAFBLAQItABQABgAIAAAAIQDb4fbL7gAAAIUBAAATAAAAAAAAAAAA&#10;AAAAAAAAAABbQ29udGVudF9UeXBlc10ueG1sUEsBAi0AFAAGAAgAAAAhAFr0LFu/AAAAFQEAAAsA&#10;AAAAAAAAAAAAAAAAHwEAAF9yZWxzLy5yZWxzUEsBAi0AFAAGAAgAAAAhAOUYl9nEAAAA2wAAAA8A&#10;AAAAAAAAAAAAAAAABwIAAGRycy9kb3ducmV2LnhtbFBLBQYAAAAAAwADALcAAAD4AgAAAAA=&#10;" adj="18000" fillcolor="white [3201]" strokecolor="#f79646 [3209]" strokeweight=".25pt">
                  <v:textbox>
                    <w:txbxContent>
                      <w:p w14:paraId="6D14145D" w14:textId="77777777" w:rsidR="00414ECB" w:rsidRDefault="00414ECB" w:rsidP="001B6096">
                        <w:pPr>
                          <w:pStyle w:val="NoSpacing"/>
                        </w:pPr>
                        <w:r>
                          <w:t xml:space="preserve">I am still in nappies/pull ups? Yes/No </w:t>
                        </w:r>
                      </w:p>
                      <w:p w14:paraId="365E2D9F" w14:textId="77777777" w:rsidR="00414ECB" w:rsidRDefault="00414ECB" w:rsidP="001B6096">
                        <w:pPr>
                          <w:jc w:val="center"/>
                        </w:pPr>
                      </w:p>
                      <w:p w14:paraId="5608EDB9" w14:textId="77777777" w:rsidR="00414ECB" w:rsidRDefault="00414ECB" w:rsidP="001B6096">
                        <w:pPr>
                          <w:jc w:val="center"/>
                        </w:pPr>
                      </w:p>
                      <w:p w14:paraId="2F94BE8E" w14:textId="77777777" w:rsidR="00414ECB" w:rsidRDefault="00414ECB" w:rsidP="001B6096">
                        <w:pPr>
                          <w:jc w:val="center"/>
                        </w:pPr>
                      </w:p>
                      <w:p w14:paraId="785F1A16" w14:textId="77777777" w:rsidR="00414ECB" w:rsidRDefault="00414ECB" w:rsidP="001B6096">
                        <w:pPr>
                          <w:jc w:val="center"/>
                        </w:pPr>
                      </w:p>
                    </w:txbxContent>
                  </v:textbox>
                </v:shape>
                <w10:wrap anchorx="margin"/>
              </v:group>
            </w:pict>
          </mc:Fallback>
        </mc:AlternateContent>
      </w:r>
      <w:r w:rsidR="001B6096" w:rsidRPr="008B2FDD">
        <w:rPr>
          <w:b/>
          <w:noProof/>
        </w:rPr>
        <mc:AlternateContent>
          <mc:Choice Requires="wps">
            <w:drawing>
              <wp:anchor distT="45720" distB="45720" distL="114300" distR="114300" simplePos="0" relativeHeight="251677696" behindDoc="0" locked="0" layoutInCell="1" allowOverlap="1" wp14:anchorId="7C44ECBC" wp14:editId="75440D96">
                <wp:simplePos x="0" y="0"/>
                <wp:positionH relativeFrom="margin">
                  <wp:posOffset>-276225</wp:posOffset>
                </wp:positionH>
                <wp:positionV relativeFrom="paragraph">
                  <wp:posOffset>2790825</wp:posOffset>
                </wp:positionV>
                <wp:extent cx="7334250" cy="838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838200"/>
                        </a:xfrm>
                        <a:prstGeom prst="rect">
                          <a:avLst/>
                        </a:prstGeom>
                        <a:solidFill>
                          <a:srgbClr val="FFFFFF"/>
                        </a:solidFill>
                        <a:ln w="9525">
                          <a:solidFill>
                            <a:srgbClr val="000000"/>
                          </a:solidFill>
                          <a:miter lim="800000"/>
                          <a:headEnd/>
                          <a:tailEnd/>
                        </a:ln>
                      </wps:spPr>
                      <wps:txbx>
                        <w:txbxContent>
                          <w:p w14:paraId="43724B7B" w14:textId="77777777" w:rsidR="00414ECB" w:rsidRDefault="00414ECB" w:rsidP="00504FE0">
                            <w:r>
                              <w:t>Does your child normally receive support from another service i.e. speech and language, portage or other?</w:t>
                            </w:r>
                          </w:p>
                          <w:p w14:paraId="12C67FF5" w14:textId="77777777" w:rsidR="00414ECB" w:rsidRDefault="00414ECB" w:rsidP="00504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ECBC" id="_x0000_s1040" type="#_x0000_t202" style="position:absolute;left:0;text-align:left;margin-left:-21.75pt;margin-top:219.75pt;width:577.5pt;height:6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zPJAIAAE0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XUuyvOLBjq&#10;0aPsA3uDPZtGerrW5+T10JJf6OmaXFOpvr1H8dUzi5sG7E7eOoddI6Gi9CbxZXbxdMDxEaTsPmBF&#10;YWAfMAH1tTORO2KDETq16XhuTUxF0OXVbDafLsgkyLacLan3KQTkT69b58M7iYZFoeCOWp/Q4XDv&#10;Q8wG8ieXGMyjVtVWaZ0Utys32rED0Jhs03dC/8lNW9YV/HoxXQwE/BVinL4/QRgVaN61MlTF2Qny&#10;SNtbW6VpDKD0IFPK2p54jNQNJIa+7IeOzWKESHKJ1ZGYdTjMN+0jCQ2675x1NNsF99/24CRn+r2l&#10;7lxP5vO4DEmZL66mpLhLS3lpASsIquCBs0HchLRAkTiLt9TFWiWCnzM55Uwzm3g/7Vdciks9eT3/&#10;BdY/AAAA//8DAFBLAwQUAAYACAAAACEAztBHK+AAAAAMAQAADwAAAGRycy9kb3ducmV2LnhtbEyP&#10;zU7DMBCE70i8g7VIXFDrQNK/EKdCSCC4QanK1Y23SYS9DrGbhrdne4I9zWpHs98U69FZMWAfWk8K&#10;bqcJCKTKm5ZqBduPp8kSRIiajLaeUMEPBliXlxeFzo0/0TsOm1gLDqGQawVNjF0uZagadDpMfYfE&#10;t4PvnY689rU0vT5xuLPyLknm0umW+EOjO3xssPraHJ2CZfYyfIbX9G1XzQ92FW8Ww/N3r9T11fhw&#10;DyLiGP/McMZndCiZae+PZIKwCiZZOmOrgixdsTg7eFjtFcwWLGRZyP8lyl8AAAD//wMAUEsBAi0A&#10;FAAGAAgAAAAhALaDOJL+AAAA4QEAABMAAAAAAAAAAAAAAAAAAAAAAFtDb250ZW50X1R5cGVzXS54&#10;bWxQSwECLQAUAAYACAAAACEAOP0h/9YAAACUAQAACwAAAAAAAAAAAAAAAAAvAQAAX3JlbHMvLnJl&#10;bHNQSwECLQAUAAYACAAAACEA4So8zyQCAABNBAAADgAAAAAAAAAAAAAAAAAuAgAAZHJzL2Uyb0Rv&#10;Yy54bWxQSwECLQAUAAYACAAAACEAztBHK+AAAAAMAQAADwAAAAAAAAAAAAAAAAB+BAAAZHJzL2Rv&#10;d25yZXYueG1sUEsFBgAAAAAEAAQA8wAAAIsFAAAAAA==&#10;">
                <v:textbox>
                  <w:txbxContent>
                    <w:p w14:paraId="43724B7B" w14:textId="77777777" w:rsidR="00414ECB" w:rsidRDefault="00414ECB" w:rsidP="00504FE0">
                      <w:r>
                        <w:t>Does your child normally receive support from another service i.e. speech and language, portage or other?</w:t>
                      </w:r>
                    </w:p>
                    <w:p w14:paraId="12C67FF5" w14:textId="77777777" w:rsidR="00414ECB" w:rsidRDefault="00414ECB" w:rsidP="00504FE0"/>
                  </w:txbxContent>
                </v:textbox>
                <w10:wrap type="square" anchorx="margin"/>
              </v:shape>
            </w:pict>
          </mc:Fallback>
        </mc:AlternateContent>
      </w:r>
      <w:r w:rsidR="001B6096" w:rsidRPr="008B2FDD">
        <w:rPr>
          <w:b/>
          <w:noProof/>
        </w:rPr>
        <mc:AlternateContent>
          <mc:Choice Requires="wps">
            <w:drawing>
              <wp:anchor distT="45720" distB="45720" distL="114300" distR="114300" simplePos="0" relativeHeight="251675648" behindDoc="0" locked="0" layoutInCell="1" allowOverlap="1" wp14:anchorId="3317C2CF" wp14:editId="21B38173">
                <wp:simplePos x="0" y="0"/>
                <wp:positionH relativeFrom="margin">
                  <wp:posOffset>-276225</wp:posOffset>
                </wp:positionH>
                <wp:positionV relativeFrom="paragraph">
                  <wp:posOffset>1885950</wp:posOffset>
                </wp:positionV>
                <wp:extent cx="7315200" cy="8382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38200"/>
                        </a:xfrm>
                        <a:prstGeom prst="rect">
                          <a:avLst/>
                        </a:prstGeom>
                        <a:solidFill>
                          <a:srgbClr val="FFFFFF"/>
                        </a:solidFill>
                        <a:ln w="9525">
                          <a:solidFill>
                            <a:srgbClr val="000000"/>
                          </a:solidFill>
                          <a:miter lim="800000"/>
                          <a:headEnd/>
                          <a:tailEnd/>
                        </a:ln>
                      </wps:spPr>
                      <wps:txbx>
                        <w:txbxContent>
                          <w:p w14:paraId="6DB9D08E" w14:textId="77777777" w:rsidR="00414ECB" w:rsidRDefault="00414ECB" w:rsidP="00504FE0">
                            <w:r>
                              <w:t>Do you have any worries or concerns? Is there anything you think your child needs support with?</w:t>
                            </w:r>
                          </w:p>
                          <w:p w14:paraId="0C82BED7" w14:textId="77777777" w:rsidR="00414ECB" w:rsidRDefault="00414ECB" w:rsidP="00504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C2CF" id="_x0000_s1041" type="#_x0000_t202" style="position:absolute;left:0;text-align:left;margin-left:-21.75pt;margin-top:148.5pt;width:8in;height:6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rlJA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Yq6t0lZxYM&#10;9ehR9oG9xZ5NIz1d63PyemjJL/R0Ta6pVN/eo/jmmcV1A3Yrb53DrpFQUXqT+DI7ezrg+AhSdh+x&#10;ojCwC5iA+tqZyB2xwQid2nQ4tSamIujy6mIyp35zJsi2uFhEOYaA/Pl163x4L9GwKBTcUesTOuzv&#10;fRhcn11iMI9aVRuldVLctlxrx/ZAY7JJ3xH9JzdtWVfw6/l0PhDwV4hx+v4EYVSgedfKUBUnJ8gj&#10;be9sRWlCHkDpQabqtD3yGKkbSAx92Q8dm8UIkeQSqwMx63CYb9pHEhp0PzjraLYL7r/vwEnO9AdL&#10;3bmezGZxGZIym19NSXHnlvLcAlYQVMEDZ4O4DmmBYq4Wb6mLtUoEv2RyzJlmNrXouF9xKc715PXy&#10;F1g9AQAA//8DAFBLAwQUAAYACAAAACEADTVrsuIAAAAMAQAADwAAAGRycy9kb3ducmV2LnhtbEyP&#10;wU7DMAyG70i8Q2QkLmhL1pWtLU0nhARiNxgIrlmTtRWNU5KsK2+Pd4Kj7U+/v7/cTLZno/Ghcyhh&#10;MRfADNZOd9hIeH97nGXAQlSoVe/QSPgxATbV5UWpCu1O+GrGXWwYhWAolIQ2xqHgPNStsSrM3WCQ&#10;bgfnrYo0+oZrr04UbnueCLHiVnVIH1o1mIfW1F+7o5WQpc/jZ9guXz7q1aHP4816fPr2Ul5fTfd3&#10;wKKZ4h8MZ31Sh4qc9u6IOrBewixd3hIqIcnXVOpMLERGq72ENMkF8Krk/0tUvwAAAP//AwBQSwEC&#10;LQAUAAYACAAAACEAtoM4kv4AAADhAQAAEwAAAAAAAAAAAAAAAAAAAAAAW0NvbnRlbnRfVHlwZXNd&#10;LnhtbFBLAQItABQABgAIAAAAIQA4/SH/1gAAAJQBAAALAAAAAAAAAAAAAAAAAC8BAABfcmVscy8u&#10;cmVsc1BLAQItABQABgAIAAAAIQDmqorlJAIAAE0EAAAOAAAAAAAAAAAAAAAAAC4CAABkcnMvZTJv&#10;RG9jLnhtbFBLAQItABQABgAIAAAAIQANNWuy4gAAAAwBAAAPAAAAAAAAAAAAAAAAAH4EAABkcnMv&#10;ZG93bnJldi54bWxQSwUGAAAAAAQABADzAAAAjQUAAAAA&#10;">
                <v:textbox>
                  <w:txbxContent>
                    <w:p w14:paraId="6DB9D08E" w14:textId="77777777" w:rsidR="00414ECB" w:rsidRDefault="00414ECB" w:rsidP="00504FE0">
                      <w:r>
                        <w:t>Do you have any worries or concerns? Is there anything you think your child needs support with?</w:t>
                      </w:r>
                    </w:p>
                    <w:p w14:paraId="0C82BED7" w14:textId="77777777" w:rsidR="00414ECB" w:rsidRDefault="00414ECB" w:rsidP="00504FE0"/>
                  </w:txbxContent>
                </v:textbox>
                <w10:wrap type="square" anchorx="margin"/>
              </v:shape>
            </w:pict>
          </mc:Fallback>
        </mc:AlternateContent>
      </w:r>
      <w:r w:rsidR="001B6096" w:rsidRPr="008B2FDD">
        <w:rPr>
          <w:b/>
          <w:noProof/>
        </w:rPr>
        <mc:AlternateContent>
          <mc:Choice Requires="wps">
            <w:drawing>
              <wp:anchor distT="45720" distB="45720" distL="114300" distR="114300" simplePos="0" relativeHeight="251673600" behindDoc="0" locked="0" layoutInCell="1" allowOverlap="1" wp14:anchorId="5DF8F398" wp14:editId="6E232F3D">
                <wp:simplePos x="0" y="0"/>
                <wp:positionH relativeFrom="margin">
                  <wp:posOffset>-285750</wp:posOffset>
                </wp:positionH>
                <wp:positionV relativeFrom="paragraph">
                  <wp:posOffset>942975</wp:posOffset>
                </wp:positionV>
                <wp:extent cx="7315200" cy="8382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38200"/>
                        </a:xfrm>
                        <a:prstGeom prst="rect">
                          <a:avLst/>
                        </a:prstGeom>
                        <a:solidFill>
                          <a:srgbClr val="FFFFFF"/>
                        </a:solidFill>
                        <a:ln w="9525">
                          <a:solidFill>
                            <a:srgbClr val="000000"/>
                          </a:solidFill>
                          <a:miter lim="800000"/>
                          <a:headEnd/>
                          <a:tailEnd/>
                        </a:ln>
                      </wps:spPr>
                      <wps:txbx>
                        <w:txbxContent>
                          <w:p w14:paraId="3B6742FD" w14:textId="77777777" w:rsidR="00414ECB" w:rsidRDefault="00414ECB" w:rsidP="00504FE0">
                            <w:r>
                              <w:t>What do you find soothes/calms your child?</w:t>
                            </w:r>
                          </w:p>
                          <w:p w14:paraId="0381BEF4" w14:textId="77777777" w:rsidR="00414ECB" w:rsidRDefault="00414ECB" w:rsidP="00504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8F398" id="_x0000_s1042" type="#_x0000_t202" style="position:absolute;left:0;text-align:left;margin-left:-22.5pt;margin-top:74.25pt;width:8in;height:6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yDIwIAAE0EAAAOAAAAZHJzL2Uyb0RvYy54bWysVNtu2zAMfR+wfxD0vjhJkzU14hRdugwD&#10;ugvQ7gNoWY6FSaInKbGzrx8lJ2l2exnmB0EUqSPyHNLL295otpfOK7QFn4zGnEkrsFJ2W/AvT5tX&#10;C858AFuBRisLfpCe365evlh2bS6n2KCupGMEYn3etQVvQmjzLPOikQb8CFtpyVmjMxDIdNusctAR&#10;utHZdDx+nXXoqtahkN7T6f3g5KuEX9dShE917WVguuCUW0irS2sZ12y1hHzroG2UOKYB/5CFAWXp&#10;0TPUPQRgO6d+gzJKOPRYh5FAk2FdKyFTDVTNZPxLNY8NtDLVQuT49kyT/3+w4uP+s2OqIu3mnFkw&#10;pNGT7AN7gz2bRnq61ucU9dhSXOjpmEJTqb59QPHVM4vrBuxW3jmHXSOhovQm8WZ2cXXA8RGk7D5g&#10;Rc/ALmAC6mtnInfEBiN0kulwliamIujw+moyJ705E+RbXC3iPj4B+el263x4J9GwuCm4I+kTOuwf&#10;fBhCTyHxMY9aVRuldTLctlxrx/ZAbbJJ3xH9pzBtWVfwm/l0PhDwV4hx+v4EYVSgftfKUBXnIMgj&#10;bW9tRWlCHkDpYU/VaXvkMVI3kBj6sj8pRhciySVWB2LW4dDfNI+0adB956yj3i64/7YDJznT7y2p&#10;czOZzeIwJGM2v56S4S495aUHrCCoggfOhu06pAGKuVq8IxVrlQh+zuSYM/Vskug4X3EoLu0U9fwX&#10;WP0AAAD//wMAUEsDBBQABgAIAAAAIQA/DNgd4QAAAAwBAAAPAAAAZHJzL2Rvd25yZXYueG1sTI/N&#10;TsMwEITvSLyDtUhcUGu3JG0IcSqEBIIbFARXN94mEf4JtpuGt2d7guPOjGa/qTaTNWzEEHvvJCzm&#10;Ahi6xuvetRLe3x5mBbCYlNPKeIcSfjDCpj4/q1Sp/dG94rhNLaMSF0sloUtpKDmPTYdWxbkf0JG3&#10;98GqRGdouQ7qSOXW8KUQK25V7+hDpwa877D52h6shCJ7Gj/j8/XLR7Pam5t0tR4fv4OUlxfT3S2w&#10;hFP6C8MJn9ChJqadPzgdmZEwy3LaksjIihzYKbEQa5J2EpaFyIHXFf8/ov4FAAD//wMAUEsBAi0A&#10;FAAGAAgAAAAhALaDOJL+AAAA4QEAABMAAAAAAAAAAAAAAAAAAAAAAFtDb250ZW50X1R5cGVzXS54&#10;bWxQSwECLQAUAAYACAAAACEAOP0h/9YAAACUAQAACwAAAAAAAAAAAAAAAAAvAQAAX3JlbHMvLnJl&#10;bHNQSwECLQAUAAYACAAAACEAUy+MgyMCAABNBAAADgAAAAAAAAAAAAAAAAAuAgAAZHJzL2Uyb0Rv&#10;Yy54bWxQSwECLQAUAAYACAAAACEAPwzYHeEAAAAMAQAADwAAAAAAAAAAAAAAAAB9BAAAZHJzL2Rv&#10;d25yZXYueG1sUEsFBgAAAAAEAAQA8wAAAIsFAAAAAA==&#10;">
                <v:textbox>
                  <w:txbxContent>
                    <w:p w14:paraId="3B6742FD" w14:textId="77777777" w:rsidR="00414ECB" w:rsidRDefault="00414ECB" w:rsidP="00504FE0">
                      <w:r>
                        <w:t>What do you find soothes/calms your child?</w:t>
                      </w:r>
                    </w:p>
                    <w:p w14:paraId="0381BEF4" w14:textId="77777777" w:rsidR="00414ECB" w:rsidRDefault="00414ECB" w:rsidP="00504FE0"/>
                  </w:txbxContent>
                </v:textbox>
                <w10:wrap type="square" anchorx="margin"/>
              </v:shape>
            </w:pict>
          </mc:Fallback>
        </mc:AlternateContent>
      </w:r>
      <w:r w:rsidR="001B6096" w:rsidRPr="008B2FDD">
        <w:rPr>
          <w:b/>
          <w:noProof/>
        </w:rPr>
        <mc:AlternateContent>
          <mc:Choice Requires="wps">
            <w:drawing>
              <wp:anchor distT="45720" distB="45720" distL="114300" distR="114300" simplePos="0" relativeHeight="251669504" behindDoc="0" locked="0" layoutInCell="1" allowOverlap="1" wp14:anchorId="76C11A85" wp14:editId="56B24D12">
                <wp:simplePos x="0" y="0"/>
                <wp:positionH relativeFrom="margin">
                  <wp:posOffset>-304800</wp:posOffset>
                </wp:positionH>
                <wp:positionV relativeFrom="paragraph">
                  <wp:posOffset>0</wp:posOffset>
                </wp:positionV>
                <wp:extent cx="7315200" cy="838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38200"/>
                        </a:xfrm>
                        <a:prstGeom prst="rect">
                          <a:avLst/>
                        </a:prstGeom>
                        <a:solidFill>
                          <a:srgbClr val="FFFFFF"/>
                        </a:solidFill>
                        <a:ln w="9525">
                          <a:solidFill>
                            <a:srgbClr val="000000"/>
                          </a:solidFill>
                          <a:miter lim="800000"/>
                          <a:headEnd/>
                          <a:tailEnd/>
                        </a:ln>
                      </wps:spPr>
                      <wps:txbx>
                        <w:txbxContent>
                          <w:p w14:paraId="292E46DF" w14:textId="77777777" w:rsidR="00414ECB" w:rsidRDefault="00414ECB" w:rsidP="004C1537">
                            <w:r>
                              <w:t>What does your child dislike or find difficult?</w:t>
                            </w:r>
                          </w:p>
                          <w:p w14:paraId="6F61A3A3" w14:textId="77777777" w:rsidR="00414ECB" w:rsidRDefault="00414ECB" w:rsidP="004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11A85" id="_x0000_s1043" type="#_x0000_t202" style="position:absolute;left:0;text-align:left;margin-left:-24pt;margin-top:0;width:8in;height: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GIJA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l9zZsFQ&#10;ix5lH9hb7Nk0stO1Pienh5bcQk/X1OVUqW/vUXzzzOK6AbuVt85h10ioKLtJfJmdPR1wfAQpu49Y&#10;URjYBUxAfe1MpI7IYIROXTqcOhNTEXR5dTGZU7s5E2RbXCyiHENA/vy6dT68l2hYFAruqPMJHfb3&#10;Pgyuzy4xmEetqo3SOiluW661Y3ugKdmk74j+k5u2rCOe5tP5QMBfIcbp+xOEUYHGXStDVZycII+0&#10;vbMVpQl5AKUHmarT9shjpG4gMfRlnxo2uYwRIsklVgdi1uEw3rSOJDTofnDW0WgX3H/fgZOc6Q+W&#10;unM9mc3iLiRlNr+akuLOLeW5BawgqIIHzgZxHdL+xFwt3lIXa5UIfsnkmDONbGrRcb3iTpzryevl&#10;J7B6AgAA//8DAFBLAwQUAAYACAAAACEA7yZGTt8AAAAJAQAADwAAAGRycy9kb3ducmV2LnhtbEyP&#10;QU/DMAyF70j8h8hIXNCWbqtGKU0nhASCGwwE16zx2orEKUnWlX+Pd4KL9axnPX+v2kzOihFD7D0p&#10;WMwzEEiNNz21Ct7fHmYFiJg0GW09oYIfjLCpz88qXRp/pFcct6kVHEKx1Aq6lIZSyth06HSc+wGJ&#10;vb0PTideQytN0EcOd1Yus2wtne6JP3R6wPsOm6/twSko8qfxMz6vXj6a9d7epKvr8fE7KHV5Md3d&#10;gkg4pb9jOOEzOtTMtPMHMlFYBbO84C5JAc+TvchyVjtWq2UGsq7k/wb1LwAAAP//AwBQSwECLQAU&#10;AAYACAAAACEAtoM4kv4AAADhAQAAEwAAAAAAAAAAAAAAAAAAAAAAW0NvbnRlbnRfVHlwZXNdLnht&#10;bFBLAQItABQABgAIAAAAIQA4/SH/1gAAAJQBAAALAAAAAAAAAAAAAAAAAC8BAABfcmVscy8ucmVs&#10;c1BLAQItABQABgAIAAAAIQCY9iGIJAIAAEwEAAAOAAAAAAAAAAAAAAAAAC4CAABkcnMvZTJvRG9j&#10;LnhtbFBLAQItABQABgAIAAAAIQDvJkZO3wAAAAkBAAAPAAAAAAAAAAAAAAAAAH4EAABkcnMvZG93&#10;bnJldi54bWxQSwUGAAAAAAQABADzAAAAigUAAAAA&#10;">
                <v:textbox>
                  <w:txbxContent>
                    <w:p w14:paraId="292E46DF" w14:textId="77777777" w:rsidR="00414ECB" w:rsidRDefault="00414ECB" w:rsidP="004C1537">
                      <w:r>
                        <w:t>What does your child dislike or find difficult?</w:t>
                      </w:r>
                    </w:p>
                    <w:p w14:paraId="6F61A3A3" w14:textId="77777777" w:rsidR="00414ECB" w:rsidRDefault="00414ECB" w:rsidP="004C1537"/>
                  </w:txbxContent>
                </v:textbox>
                <w10:wrap type="square" anchorx="margin"/>
              </v:shape>
            </w:pict>
          </mc:Fallback>
        </mc:AlternateContent>
      </w:r>
      <w:r w:rsidR="00504FE0">
        <w:rPr>
          <w:b/>
        </w:rPr>
        <w:t xml:space="preserve">Personal, </w:t>
      </w:r>
      <w:r w:rsidR="001B6096">
        <w:rPr>
          <w:b/>
        </w:rPr>
        <w:t>social,</w:t>
      </w:r>
      <w:r w:rsidR="00504FE0">
        <w:rPr>
          <w:b/>
        </w:rPr>
        <w:t xml:space="preserve"> and emotional development </w:t>
      </w:r>
    </w:p>
    <w:p w14:paraId="0C07ECFE" w14:textId="7A0B5D87" w:rsidR="004C1537" w:rsidRDefault="004C1537" w:rsidP="004C1537">
      <w:pPr>
        <w:spacing w:after="0"/>
        <w:ind w:left="10" w:right="2662" w:hanging="10"/>
      </w:pPr>
    </w:p>
    <w:p w14:paraId="48E1CBF0" w14:textId="75AE9F05" w:rsidR="00F5026F" w:rsidRDefault="00F5026F">
      <w:pPr>
        <w:spacing w:after="0"/>
        <w:ind w:left="50"/>
        <w:jc w:val="center"/>
      </w:pPr>
    </w:p>
    <w:p w14:paraId="1274A2CF" w14:textId="3D2637A6" w:rsidR="00F5026F" w:rsidRDefault="000A2AAD">
      <w:pPr>
        <w:spacing w:after="0"/>
      </w:pPr>
      <w:r>
        <w:t xml:space="preserve"> </w:t>
      </w:r>
    </w:p>
    <w:p w14:paraId="49A45277" w14:textId="3FFC8C2D" w:rsidR="004C1537" w:rsidRDefault="004C1537">
      <w:pPr>
        <w:spacing w:after="0"/>
      </w:pPr>
    </w:p>
    <w:p w14:paraId="569A783B" w14:textId="7F03601F" w:rsidR="004C1537" w:rsidRDefault="004C1537">
      <w:pPr>
        <w:spacing w:after="0"/>
      </w:pPr>
    </w:p>
    <w:p w14:paraId="3F8B8CA8" w14:textId="679FEB8F" w:rsidR="004C1537" w:rsidRDefault="004C1537">
      <w:pPr>
        <w:spacing w:after="0"/>
      </w:pPr>
    </w:p>
    <w:p w14:paraId="7D1CC7AE" w14:textId="54254C48" w:rsidR="004C1537" w:rsidRDefault="004C1537">
      <w:pPr>
        <w:spacing w:after="0"/>
      </w:pPr>
    </w:p>
    <w:p w14:paraId="35EC398D" w14:textId="4268B66E" w:rsidR="004C1537" w:rsidRDefault="004C1537">
      <w:pPr>
        <w:spacing w:after="0"/>
      </w:pPr>
    </w:p>
    <w:p w14:paraId="462B7C7E" w14:textId="0D53C225" w:rsidR="004C1537" w:rsidRDefault="004C1537">
      <w:pPr>
        <w:spacing w:after="0"/>
      </w:pPr>
    </w:p>
    <w:p w14:paraId="614BCD25" w14:textId="020754AD" w:rsidR="004C1537" w:rsidRDefault="004C1537">
      <w:pPr>
        <w:spacing w:after="0"/>
      </w:pPr>
    </w:p>
    <w:p w14:paraId="7E66EADC" w14:textId="77B9CC2F" w:rsidR="004C1537" w:rsidRPr="001B6096" w:rsidRDefault="00BC1B5C" w:rsidP="00BC1B5C">
      <w:pPr>
        <w:tabs>
          <w:tab w:val="left" w:pos="3990"/>
        </w:tabs>
        <w:spacing w:after="0"/>
        <w:ind w:firstLine="2880"/>
        <w:rPr>
          <w:b/>
          <w:bCs/>
        </w:rPr>
      </w:pPr>
      <w:r>
        <w:rPr>
          <w:b/>
          <w:noProof/>
        </w:rPr>
        <mc:AlternateContent>
          <mc:Choice Requires="wps">
            <w:drawing>
              <wp:anchor distT="0" distB="0" distL="114300" distR="114300" simplePos="0" relativeHeight="251683840" behindDoc="0" locked="0" layoutInCell="1" allowOverlap="1" wp14:anchorId="1E289612" wp14:editId="00D54D5A">
                <wp:simplePos x="0" y="0"/>
                <wp:positionH relativeFrom="page">
                  <wp:posOffset>6077197</wp:posOffset>
                </wp:positionH>
                <wp:positionV relativeFrom="paragraph">
                  <wp:posOffset>17004</wp:posOffset>
                </wp:positionV>
                <wp:extent cx="1581150" cy="2209800"/>
                <wp:effectExtent l="0" t="0" r="19050" b="19050"/>
                <wp:wrapNone/>
                <wp:docPr id="25" name="Rectangle: Folded Corner 25"/>
                <wp:cNvGraphicFramePr/>
                <a:graphic xmlns:a="http://schemas.openxmlformats.org/drawingml/2006/main">
                  <a:graphicData uri="http://schemas.microsoft.com/office/word/2010/wordprocessingShape">
                    <wps:wsp>
                      <wps:cNvSpPr/>
                      <wps:spPr>
                        <a:xfrm>
                          <a:off x="0" y="0"/>
                          <a:ext cx="1581150" cy="2209800"/>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3FBD6565" w14:textId="77777777" w:rsidR="00414ECB" w:rsidRDefault="00414ECB" w:rsidP="001B6096">
                            <w:pPr>
                              <w:pStyle w:val="NoSpacing"/>
                            </w:pPr>
                            <w:r>
                              <w:t>What languages are spoken and understood by your child and close family members?</w:t>
                            </w:r>
                          </w:p>
                          <w:p w14:paraId="5FE7B565" w14:textId="77777777" w:rsidR="00414ECB" w:rsidRDefault="00414ECB" w:rsidP="001B6096">
                            <w:pPr>
                              <w:jc w:val="center"/>
                            </w:pPr>
                          </w:p>
                          <w:p w14:paraId="5726DE7F" w14:textId="77777777" w:rsidR="00414ECB" w:rsidRDefault="00414ECB" w:rsidP="001B6096">
                            <w:pPr>
                              <w:jc w:val="center"/>
                            </w:pPr>
                          </w:p>
                          <w:p w14:paraId="0932A32E" w14:textId="77777777" w:rsidR="00414ECB" w:rsidRDefault="00414ECB" w:rsidP="001B6096">
                            <w:pPr>
                              <w:jc w:val="center"/>
                            </w:pPr>
                          </w:p>
                          <w:p w14:paraId="76AAC48B" w14:textId="77777777" w:rsidR="00414ECB" w:rsidRDefault="00414ECB" w:rsidP="001B6096">
                            <w:pPr>
                              <w:jc w:val="center"/>
                            </w:pPr>
                          </w:p>
                          <w:p w14:paraId="1043087A" w14:textId="77777777" w:rsidR="00414ECB" w:rsidRDefault="00414ECB" w:rsidP="001B6096">
                            <w:pPr>
                              <w:jc w:val="center"/>
                            </w:pPr>
                          </w:p>
                          <w:p w14:paraId="76A8ED16" w14:textId="77777777" w:rsidR="00414ECB" w:rsidRDefault="00414ECB" w:rsidP="001B6096">
                            <w:pPr>
                              <w:jc w:val="center"/>
                            </w:pPr>
                          </w:p>
                          <w:p w14:paraId="499C4ABF" w14:textId="77777777" w:rsidR="00414ECB" w:rsidRDefault="00414ECB" w:rsidP="001B6096">
                            <w:pPr>
                              <w:jc w:val="center"/>
                            </w:pPr>
                          </w:p>
                          <w:p w14:paraId="0BEC4EA4" w14:textId="77777777" w:rsidR="00414ECB" w:rsidRDefault="00414ECB" w:rsidP="001B6096">
                            <w:pPr>
                              <w:jc w:val="center"/>
                            </w:pPr>
                          </w:p>
                          <w:p w14:paraId="0391A779"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9612" id="Rectangle: Folded Corner 25" o:spid="_x0000_s1044" type="#_x0000_t65" style="position:absolute;left:0;text-align:left;margin-left:478.5pt;margin-top:1.35pt;width:124.5pt;height:17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mCiAIAAE8FAAAOAAAAZHJzL2Uyb0RvYy54bWysVEtv2zAMvg/YfxB0X/1Y0odRpwhSZBhQ&#10;tEXboWdFlhJjsqhJSuzs14+SHTftchp2kSmTHx8fSV3fdI0iO2FdDbqk2VlKidAcqlqvS/rjZfnl&#10;khLnma6YAi1KuheO3sw+f7puTSFy2ICqhCXoRLuiNSXdeG+KJHF8IxrmzsAIjUoJtmEer3adVJa1&#10;6L1RSZ6m50kLtjIWuHAO/972SjqL/qUU3D9I6YQnqqSYm4+njecqnMnsmhVry8ym5kMa7B+yaFit&#10;Mejo6pZ5Rra2/stVU3MLDqQ/49AkIGXNRawBq8nSD9U8b5gRsRYkx5mRJvf/3PL73aMldVXSfEqJ&#10;Zg326AlZY3qtREGWoT8VWYDV2CY0Qb5a4wqEPZtHO9wciqH4TtomfLEs0kWO9yPHovOE489sepll&#10;U2wFR12ep1eXaexC8gY31vlvAhoShJLKmEOfQuSY7e6cx9AIOZiGqEqTtqRfs4uYZRLS7BOLkt8r&#10;0Vs9CYkFYyp59BZHTSyUJTuGQ8I4F9qfh0LRv9JoHWCyVmoEZqeAymcDaLANMBFHcASmp4DvI46I&#10;GBW0H8FNrcGeclD9HCP39pj6Uc1B9N2qi13OLg4tXEG1x9Zb6HfCGb6ske875vwjs7gE2CNcbP+A&#10;h1SA1MIgUbIB+/vU/2CPs4laSlpcqpK6X1tmBSXqu8apvcomk7CF8TKZXuR4scea1bFGb5sFYEsy&#10;fEIMj2Kw9+ogSgvNK+7/PERFFdMcY5eUe3u4LHy/7PiCcDGfRzPcPMP8nX42PDgPRIc5eulemTXD&#10;0Hmc13s4LCArPsxcbxuQGuZbD7KOAxmo7nkdWoBbG+doeGHCs3B8j1Zv7+DsDwAAAP//AwBQSwME&#10;FAAGAAgAAAAhAP62Z1/iAAAACgEAAA8AAABkcnMvZG93bnJldi54bWxMj8FOwzAQRO9I/IO1SFwQ&#10;tQlqQkKcCiEhcQBVpKi9uvGSRI3XwXbblK/HPcFxdlYzb8rFZAZ2QOd7SxLuZgIYUmN1T62Ez9XL&#10;7QMwHxRpNVhCCSf0sKguL0pVaHukDzzUoWUxhHyhJHQhjAXnvunQKD+zI1L0vqwzKkTpWq6dOsZw&#10;M/BEiJQb1VNs6NSIzx02u3pvJOzCKX9d/WyWdWq/8/fN28167VDK66vp6RFYwCn8PcMZP6JDFZm2&#10;dk/as0FCPs/iliAhyYCd/USk8bCVcD8XGfCq5P8nVL8AAAD//wMAUEsBAi0AFAAGAAgAAAAhALaD&#10;OJL+AAAA4QEAABMAAAAAAAAAAAAAAAAAAAAAAFtDb250ZW50X1R5cGVzXS54bWxQSwECLQAUAAYA&#10;CAAAACEAOP0h/9YAAACUAQAACwAAAAAAAAAAAAAAAAAvAQAAX3JlbHMvLnJlbHNQSwECLQAUAAYA&#10;CAAAACEA3guJgogCAABPBQAADgAAAAAAAAAAAAAAAAAuAgAAZHJzL2Uyb0RvYy54bWxQSwECLQAU&#10;AAYACAAAACEA/rZnX+IAAAAKAQAADwAAAAAAAAAAAAAAAADiBAAAZHJzL2Rvd25yZXYueG1sUEsF&#10;BgAAAAAEAAQA8wAAAPEFAAAAAA==&#10;" adj="18000" fillcolor="white [3201]" strokecolor="#f79646 [3209]" strokeweight=".25pt">
                <v:textbox>
                  <w:txbxContent>
                    <w:p w14:paraId="3FBD6565" w14:textId="77777777" w:rsidR="00414ECB" w:rsidRDefault="00414ECB" w:rsidP="001B6096">
                      <w:pPr>
                        <w:pStyle w:val="NoSpacing"/>
                      </w:pPr>
                      <w:r>
                        <w:t>What languages are spoken and understood by your child and close family members?</w:t>
                      </w:r>
                    </w:p>
                    <w:p w14:paraId="5FE7B565" w14:textId="77777777" w:rsidR="00414ECB" w:rsidRDefault="00414ECB" w:rsidP="001B6096">
                      <w:pPr>
                        <w:jc w:val="center"/>
                      </w:pPr>
                    </w:p>
                    <w:p w14:paraId="5726DE7F" w14:textId="77777777" w:rsidR="00414ECB" w:rsidRDefault="00414ECB" w:rsidP="001B6096">
                      <w:pPr>
                        <w:jc w:val="center"/>
                      </w:pPr>
                    </w:p>
                    <w:p w14:paraId="0932A32E" w14:textId="77777777" w:rsidR="00414ECB" w:rsidRDefault="00414ECB" w:rsidP="001B6096">
                      <w:pPr>
                        <w:jc w:val="center"/>
                      </w:pPr>
                    </w:p>
                    <w:p w14:paraId="76AAC48B" w14:textId="77777777" w:rsidR="00414ECB" w:rsidRDefault="00414ECB" w:rsidP="001B6096">
                      <w:pPr>
                        <w:jc w:val="center"/>
                      </w:pPr>
                    </w:p>
                    <w:p w14:paraId="1043087A" w14:textId="77777777" w:rsidR="00414ECB" w:rsidRDefault="00414ECB" w:rsidP="001B6096">
                      <w:pPr>
                        <w:jc w:val="center"/>
                      </w:pPr>
                    </w:p>
                    <w:p w14:paraId="76A8ED16" w14:textId="77777777" w:rsidR="00414ECB" w:rsidRDefault="00414ECB" w:rsidP="001B6096">
                      <w:pPr>
                        <w:jc w:val="center"/>
                      </w:pPr>
                    </w:p>
                    <w:p w14:paraId="499C4ABF" w14:textId="77777777" w:rsidR="00414ECB" w:rsidRDefault="00414ECB" w:rsidP="001B6096">
                      <w:pPr>
                        <w:jc w:val="center"/>
                      </w:pPr>
                    </w:p>
                    <w:p w14:paraId="0BEC4EA4" w14:textId="77777777" w:rsidR="00414ECB" w:rsidRDefault="00414ECB" w:rsidP="001B6096">
                      <w:pPr>
                        <w:jc w:val="center"/>
                      </w:pPr>
                    </w:p>
                    <w:p w14:paraId="0391A779" w14:textId="77777777" w:rsidR="00414ECB" w:rsidRDefault="00414ECB" w:rsidP="001B6096">
                      <w:pPr>
                        <w:jc w:val="center"/>
                      </w:pPr>
                    </w:p>
                  </w:txbxContent>
                </v:textbox>
                <w10:wrap anchorx="page"/>
              </v:shape>
            </w:pict>
          </mc:Fallback>
        </mc:AlternateContent>
      </w:r>
      <w:r w:rsidR="001B6096" w:rsidRPr="001B6096">
        <w:rPr>
          <w:b/>
          <w:bCs/>
        </w:rPr>
        <w:t xml:space="preserve">Communication and Language </w:t>
      </w:r>
    </w:p>
    <w:p w14:paraId="1F0FF956" w14:textId="2DDB2CD3" w:rsidR="004C1537" w:rsidRPr="001B6096" w:rsidRDefault="00FF5FCB">
      <w:pPr>
        <w:spacing w:after="0"/>
        <w:rPr>
          <w:b/>
          <w:bCs/>
        </w:rPr>
      </w:pPr>
      <w:r>
        <w:rPr>
          <w:b/>
          <w:noProof/>
        </w:rPr>
        <mc:AlternateContent>
          <mc:Choice Requires="wps">
            <w:drawing>
              <wp:anchor distT="0" distB="0" distL="114300" distR="114300" simplePos="0" relativeHeight="251682816" behindDoc="0" locked="0" layoutInCell="1" allowOverlap="1" wp14:anchorId="378DD6D5" wp14:editId="6ABBA34D">
                <wp:simplePos x="0" y="0"/>
                <wp:positionH relativeFrom="margin">
                  <wp:posOffset>3621405</wp:posOffset>
                </wp:positionH>
                <wp:positionV relativeFrom="paragraph">
                  <wp:posOffset>-168275</wp:posOffset>
                </wp:positionV>
                <wp:extent cx="1905000" cy="2209800"/>
                <wp:effectExtent l="0" t="0" r="19050" b="19050"/>
                <wp:wrapNone/>
                <wp:docPr id="24" name="Rectangle: Folded Corner 24"/>
                <wp:cNvGraphicFramePr/>
                <a:graphic xmlns:a="http://schemas.openxmlformats.org/drawingml/2006/main">
                  <a:graphicData uri="http://schemas.microsoft.com/office/word/2010/wordprocessingShape">
                    <wps:wsp>
                      <wps:cNvSpPr/>
                      <wps:spPr>
                        <a:xfrm>
                          <a:off x="0" y="0"/>
                          <a:ext cx="1905000" cy="2209800"/>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471CC481" w14:textId="77777777" w:rsidR="00414ECB" w:rsidRDefault="00414ECB" w:rsidP="001B6096">
                            <w:pPr>
                              <w:pStyle w:val="NoSpacing"/>
                            </w:pPr>
                            <w:r>
                              <w:t>How does your child prefer you to communicate with them?</w:t>
                            </w:r>
                          </w:p>
                          <w:p w14:paraId="35AB5D89" w14:textId="77777777" w:rsidR="00414ECB" w:rsidRDefault="00414ECB" w:rsidP="001B6096">
                            <w:pPr>
                              <w:jc w:val="center"/>
                            </w:pPr>
                          </w:p>
                          <w:p w14:paraId="0A300DFD" w14:textId="77777777" w:rsidR="00414ECB" w:rsidRDefault="00414ECB" w:rsidP="001B6096">
                            <w:pPr>
                              <w:jc w:val="center"/>
                            </w:pPr>
                          </w:p>
                          <w:p w14:paraId="709565BE" w14:textId="77777777" w:rsidR="00414ECB" w:rsidRDefault="00414ECB" w:rsidP="001B6096">
                            <w:pPr>
                              <w:jc w:val="center"/>
                            </w:pPr>
                          </w:p>
                          <w:p w14:paraId="2E6D2B20" w14:textId="77777777" w:rsidR="00414ECB" w:rsidRDefault="00414ECB" w:rsidP="001B6096">
                            <w:pPr>
                              <w:jc w:val="center"/>
                            </w:pPr>
                          </w:p>
                          <w:p w14:paraId="2D1C4344" w14:textId="77777777" w:rsidR="00414ECB" w:rsidRDefault="00414ECB" w:rsidP="001B6096">
                            <w:pPr>
                              <w:jc w:val="center"/>
                            </w:pPr>
                          </w:p>
                          <w:p w14:paraId="304D5CF9" w14:textId="77777777" w:rsidR="00414ECB" w:rsidRDefault="00414ECB" w:rsidP="001B6096">
                            <w:pPr>
                              <w:jc w:val="center"/>
                            </w:pPr>
                          </w:p>
                          <w:p w14:paraId="22F48B0F" w14:textId="77777777" w:rsidR="00414ECB" w:rsidRDefault="00414ECB" w:rsidP="001B6096">
                            <w:pPr>
                              <w:jc w:val="center"/>
                            </w:pPr>
                          </w:p>
                          <w:p w14:paraId="1A8786AF" w14:textId="77777777" w:rsidR="00414ECB" w:rsidRDefault="00414ECB" w:rsidP="001B6096">
                            <w:pPr>
                              <w:jc w:val="center"/>
                            </w:pPr>
                          </w:p>
                          <w:p w14:paraId="5C469EF2"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6D5" id="Rectangle: Folded Corner 24" o:spid="_x0000_s1045" type="#_x0000_t65" style="position:absolute;margin-left:285.15pt;margin-top:-13.25pt;width:150pt;height:17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LmgwIAAE8FAAAOAAAAZHJzL2Uyb0RvYy54bWysVEtv2zAMvg/YfxB0X/1Y+ogRpwhSdBhQ&#10;tEXboWdFlhJjsqhJSuzs14+SHTftchp2kUiRH9/U7LprFNkJ62rQJc3OUkqE5lDVel3SHy+3X64o&#10;cZ7piinQoqR74ej1/POnWWsKkcMGVCUsQSPaFa0p6cZ7UySJ4xvRMHcGRmgUSrAN88jadVJZ1qL1&#10;RiV5ml4kLdjKWODCOXy96YV0Hu1LKbh/kNIJT1RJMTYfTxvPVTiT+YwVa8vMpuZDGOwfomhYrdHp&#10;aOqGeUa2tv7LVFNzCw6kP+PQJCBlzUXMAbPJ0g/ZPG+YETEXLI4zY5nc/zPL73ePltRVSfMJJZo1&#10;2KMnrBrTayUKchv6U5ElWI1tQhWsV2tcgbBn82gHziEZku+kbcKNaZEu1ng/1lh0nnB8zKbpeZpi&#10;KzjK8jydXiGDdpI3uLHOfxPQkECUVMYY+hBijdnuzvkeclANXpUmbUm/Zpfn0V4Isw8sUn6vRK/1&#10;JCQmjKHk0VocNbFUluwYDgnjXGh/MYSkNGoHmKyVGoHZKaDy2QAadANMxBEcgekp4HuPIyJ6Be1H&#10;cFNrsKcMVD9Hz70+VvMo50D6btXFLmdXIcjwtIJqj6230O+EM/y2xnrfMecfmcUlwB7hYvsHPKQC&#10;LC0MFCUbsL9PvQd9nE2UUtLiUpXU/doyKyhR3zVO7TSbTMIWRmZyfpkjY48lq2OJ3jZLwJZk+IUY&#10;Hsmg79WBlBaaV9z/RfCKIqY5+i4p9/bALH2/7PiDcLFYRDXcPMP8nX42PBgPhQ5z9NK9MmuGofM4&#10;r/dwWEBWfJi5XjcgNSy2HmQdB/KtrkMLcGvjaA8/TPgWjvmo9fYPzv8AAAD//wMAUEsDBBQABgAI&#10;AAAAIQBEFWRL4wAAAAsBAAAPAAAAZHJzL2Rvd25yZXYueG1sTI/BSsNAEIbvgu+wjOBF2k1TEtuY&#10;SRFB8KCIqbTXbXZMQrOzMbttU5/e1YseZ+bjn+/PV6PpxJEG11pGmE0jEMSV1S3XCO/rx8kChPOK&#10;teosE8KZHKyKy4tcZdqe+I2Opa9FCGGXKYTG+z6T0lUNGeWmticOtw87GOXDONRSD+oUwk0n4yhK&#10;pVEthw+N6umhoWpfHgzC3p+XT+uv7WuZ2s/ly/b5ZrMZCPH6ary/A+Fp9H8w/OgHdSiC084eWDvR&#10;ISS30TygCJM4TUAEYvG72SHM41kCssjl/w7FNwAAAP//AwBQSwECLQAUAAYACAAAACEAtoM4kv4A&#10;AADhAQAAEwAAAAAAAAAAAAAAAAAAAAAAW0NvbnRlbnRfVHlwZXNdLnhtbFBLAQItABQABgAIAAAA&#10;IQA4/SH/1gAAAJQBAAALAAAAAAAAAAAAAAAAAC8BAABfcmVscy8ucmVsc1BLAQItABQABgAIAAAA&#10;IQCoCWLmgwIAAE8FAAAOAAAAAAAAAAAAAAAAAC4CAABkcnMvZTJvRG9jLnhtbFBLAQItABQABgAI&#10;AAAAIQBEFWRL4wAAAAsBAAAPAAAAAAAAAAAAAAAAAN0EAABkcnMvZG93bnJldi54bWxQSwUGAAAA&#10;AAQABADzAAAA7QUAAAAA&#10;" adj="18000" fillcolor="white [3201]" strokecolor="#f79646 [3209]" strokeweight=".25pt">
                <v:textbox>
                  <w:txbxContent>
                    <w:p w14:paraId="471CC481" w14:textId="77777777" w:rsidR="00414ECB" w:rsidRDefault="00414ECB" w:rsidP="001B6096">
                      <w:pPr>
                        <w:pStyle w:val="NoSpacing"/>
                      </w:pPr>
                      <w:r>
                        <w:t>How does your child prefer you to communicate with them?</w:t>
                      </w:r>
                    </w:p>
                    <w:p w14:paraId="35AB5D89" w14:textId="77777777" w:rsidR="00414ECB" w:rsidRDefault="00414ECB" w:rsidP="001B6096">
                      <w:pPr>
                        <w:jc w:val="center"/>
                      </w:pPr>
                    </w:p>
                    <w:p w14:paraId="0A300DFD" w14:textId="77777777" w:rsidR="00414ECB" w:rsidRDefault="00414ECB" w:rsidP="001B6096">
                      <w:pPr>
                        <w:jc w:val="center"/>
                      </w:pPr>
                    </w:p>
                    <w:p w14:paraId="709565BE" w14:textId="77777777" w:rsidR="00414ECB" w:rsidRDefault="00414ECB" w:rsidP="001B6096">
                      <w:pPr>
                        <w:jc w:val="center"/>
                      </w:pPr>
                    </w:p>
                    <w:p w14:paraId="2E6D2B20" w14:textId="77777777" w:rsidR="00414ECB" w:rsidRDefault="00414ECB" w:rsidP="001B6096">
                      <w:pPr>
                        <w:jc w:val="center"/>
                      </w:pPr>
                    </w:p>
                    <w:p w14:paraId="2D1C4344" w14:textId="77777777" w:rsidR="00414ECB" w:rsidRDefault="00414ECB" w:rsidP="001B6096">
                      <w:pPr>
                        <w:jc w:val="center"/>
                      </w:pPr>
                    </w:p>
                    <w:p w14:paraId="304D5CF9" w14:textId="77777777" w:rsidR="00414ECB" w:rsidRDefault="00414ECB" w:rsidP="001B6096">
                      <w:pPr>
                        <w:jc w:val="center"/>
                      </w:pPr>
                    </w:p>
                    <w:p w14:paraId="22F48B0F" w14:textId="77777777" w:rsidR="00414ECB" w:rsidRDefault="00414ECB" w:rsidP="001B6096">
                      <w:pPr>
                        <w:jc w:val="center"/>
                      </w:pPr>
                    </w:p>
                    <w:p w14:paraId="1A8786AF" w14:textId="77777777" w:rsidR="00414ECB" w:rsidRDefault="00414ECB" w:rsidP="001B6096">
                      <w:pPr>
                        <w:jc w:val="center"/>
                      </w:pPr>
                    </w:p>
                    <w:p w14:paraId="5C469EF2" w14:textId="77777777" w:rsidR="00414ECB" w:rsidRDefault="00414ECB" w:rsidP="001B6096">
                      <w:pPr>
                        <w:jc w:val="center"/>
                      </w:pPr>
                    </w:p>
                  </w:txbxContent>
                </v:textbox>
                <w10:wrap anchorx="margin"/>
              </v:shape>
            </w:pict>
          </mc:Fallback>
        </mc:AlternateContent>
      </w:r>
      <w:r w:rsidR="001B6096">
        <w:rPr>
          <w:b/>
          <w:noProof/>
        </w:rPr>
        <mc:AlternateContent>
          <mc:Choice Requires="wps">
            <w:drawing>
              <wp:anchor distT="0" distB="0" distL="114300" distR="114300" simplePos="0" relativeHeight="251681792" behindDoc="0" locked="0" layoutInCell="1" allowOverlap="1" wp14:anchorId="0FB1C910" wp14:editId="62B542A2">
                <wp:simplePos x="0" y="0"/>
                <wp:positionH relativeFrom="margin">
                  <wp:posOffset>1657598</wp:posOffset>
                </wp:positionH>
                <wp:positionV relativeFrom="paragraph">
                  <wp:posOffset>22662</wp:posOffset>
                </wp:positionV>
                <wp:extent cx="1866900" cy="1914525"/>
                <wp:effectExtent l="0" t="0" r="19050" b="28575"/>
                <wp:wrapNone/>
                <wp:docPr id="23" name="Rectangle: Folded Corner 23"/>
                <wp:cNvGraphicFramePr/>
                <a:graphic xmlns:a="http://schemas.openxmlformats.org/drawingml/2006/main">
                  <a:graphicData uri="http://schemas.microsoft.com/office/word/2010/wordprocessingShape">
                    <wps:wsp>
                      <wps:cNvSpPr/>
                      <wps:spPr>
                        <a:xfrm>
                          <a:off x="0" y="0"/>
                          <a:ext cx="1866900" cy="1914525"/>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1AF42793" w14:textId="77777777" w:rsidR="00414ECB" w:rsidRDefault="00414ECB" w:rsidP="001B6096">
                            <w:pPr>
                              <w:pStyle w:val="NoSpacing"/>
                            </w:pPr>
                            <w:r>
                              <w:t>How well does your child use their home language?</w:t>
                            </w:r>
                          </w:p>
                          <w:p w14:paraId="239EE8A7" w14:textId="77777777" w:rsidR="00414ECB" w:rsidRDefault="00414ECB" w:rsidP="001B6096">
                            <w:pPr>
                              <w:jc w:val="center"/>
                            </w:pPr>
                          </w:p>
                          <w:p w14:paraId="225015A1" w14:textId="77777777" w:rsidR="00414ECB" w:rsidRDefault="00414ECB" w:rsidP="001B6096">
                            <w:pPr>
                              <w:jc w:val="center"/>
                            </w:pPr>
                          </w:p>
                          <w:p w14:paraId="755A757C" w14:textId="77777777" w:rsidR="00414ECB" w:rsidRDefault="00414ECB" w:rsidP="001B6096">
                            <w:pPr>
                              <w:jc w:val="center"/>
                            </w:pPr>
                          </w:p>
                          <w:p w14:paraId="2A5A1880" w14:textId="77777777" w:rsidR="00414ECB" w:rsidRDefault="00414ECB" w:rsidP="001B6096">
                            <w:pPr>
                              <w:jc w:val="center"/>
                            </w:pPr>
                          </w:p>
                          <w:p w14:paraId="5D6AA31E" w14:textId="77777777" w:rsidR="00414ECB" w:rsidRDefault="00414ECB" w:rsidP="001B6096">
                            <w:pPr>
                              <w:jc w:val="center"/>
                            </w:pPr>
                          </w:p>
                          <w:p w14:paraId="5F008DB6" w14:textId="77777777" w:rsidR="00414ECB" w:rsidRDefault="00414ECB" w:rsidP="001B6096">
                            <w:pPr>
                              <w:jc w:val="center"/>
                            </w:pPr>
                          </w:p>
                          <w:p w14:paraId="33497AD3" w14:textId="77777777" w:rsidR="00414ECB" w:rsidRDefault="00414ECB" w:rsidP="001B6096">
                            <w:pPr>
                              <w:jc w:val="center"/>
                            </w:pPr>
                          </w:p>
                          <w:p w14:paraId="24F9C639" w14:textId="77777777" w:rsidR="00414ECB" w:rsidRDefault="00414ECB" w:rsidP="001B6096">
                            <w:pPr>
                              <w:jc w:val="center"/>
                            </w:pPr>
                          </w:p>
                          <w:p w14:paraId="1D363CD2"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C910" id="Rectangle: Folded Corner 23" o:spid="_x0000_s1046" type="#_x0000_t65" style="position:absolute;margin-left:130.5pt;margin-top:1.8pt;width:147pt;height:15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DDhAIAAE8FAAAOAAAAZHJzL2Uyb0RvYy54bWysVE1v2zAMvQ/YfxB0Xx2nadoacYogRYcB&#10;RVu0HXpWZCkxJomapMTOfv0o2XGzLqdhF5sS+fjxSGp202pFdsL5GkxJ87MRJcJwqGqzLun317sv&#10;V5T4wEzFFBhR0r3w9Gb++dOssYUYwwZUJRxBJ8YXjS3pJgRbZJnnG6GZPwMrDColOM0CHt06qxxr&#10;0LtW2Xg0mmYNuMo64MJ7vL3tlHSe/EspeHiU0otAVEkxt5C+Ln1X8ZvNZ6xYO2Y3Ne/TYP+QhWa1&#10;waCDq1sWGNm6+i9XuuYOPMhwxkFnIGXNRaoBq8lHH6p52TArUi1IjrcDTf7/ueUPuydH6qqk43NK&#10;DNPYo2dkjZm1EgW5i/2pyBKcwTahCfLVWF8g7MU+uf7kUYzFt9Lp+MeySJs43g8cizYQjpf51XR6&#10;PcJWcNTl1/nkYnwRvWbvcOt8+CpAkyiUVKYcuhQSx2x370MHOZjGqMqQpqTn+WXnL6bZJZaksFei&#10;s3oWEgvGVMbJWxo1sVSO7BgOCeNcmDDtU1IGrSNM1koNwPwUUIW8B/W2ESbSCA7A0SngnxEHRIoK&#10;JgxgXRtwpxxUP4bInT2yeVRzFEO7alOX8+uYZLxaQbXH1jvodsJbflcj3/fMhyfmcAmwR7jY4RE/&#10;UgFSC71EyQbcr1P30R5nE7WUNLhUJfU/t8wJStQ3g1OL7Z7ELUyHycXlGA/uWLM61pitXgK2JMcn&#10;xPIkRvugDqJ0oN9w/xcxKqqY4Ri7pDy4w2EZumXHF4SLxSKZ4eZZFu7Ni+XReSQ6ztFr+8ac7Ycu&#10;4Lw+wGEBWfFh5jrbiDSw2AaQdRrId177FuDWptHuX5j4LByfk9X7Ozj/DQAA//8DAFBLAwQUAAYA&#10;CAAAACEAidNGAuAAAAAJAQAADwAAAGRycy9kb3ducmV2LnhtbEyPQUvDQBCF74L/YRnBi9hNKgk2&#10;ZlNEEDwo0lTa6zY7JqHZ2bi7bVN/veNJjx9vePO9cjnZQRzRh96RgnSWgEBqnOmpVfCxfr69BxGi&#10;JqMHR6jgjAGW1eVFqQvjTrTCYx1bwSUUCq2gi3EspAxNh1aHmRuROPt03urI6FtpvD5xuR3kPEly&#10;aXVP/KHTIz512Ozrg1Wwj+fFy/p7+17n7mvxtn292Ww8KnV9NT0+gIg4xb9j+NVndajYaecOZIIY&#10;FMzzlLdEBXc5CM6zLGPeMSdZCrIq5f8F1Q8AAAD//wMAUEsBAi0AFAAGAAgAAAAhALaDOJL+AAAA&#10;4QEAABMAAAAAAAAAAAAAAAAAAAAAAFtDb250ZW50X1R5cGVzXS54bWxQSwECLQAUAAYACAAAACEA&#10;OP0h/9YAAACUAQAACwAAAAAAAAAAAAAAAAAvAQAAX3JlbHMvLnJlbHNQSwECLQAUAAYACAAAACEA&#10;0Jeww4QCAABPBQAADgAAAAAAAAAAAAAAAAAuAgAAZHJzL2Uyb0RvYy54bWxQSwECLQAUAAYACAAA&#10;ACEAidNGAuAAAAAJAQAADwAAAAAAAAAAAAAAAADeBAAAZHJzL2Rvd25yZXYueG1sUEsFBgAAAAAE&#10;AAQA8wAAAOsFAAAAAA==&#10;" adj="18000" fillcolor="white [3201]" strokecolor="#f79646 [3209]" strokeweight=".25pt">
                <v:textbox>
                  <w:txbxContent>
                    <w:p w14:paraId="1AF42793" w14:textId="77777777" w:rsidR="00414ECB" w:rsidRDefault="00414ECB" w:rsidP="001B6096">
                      <w:pPr>
                        <w:pStyle w:val="NoSpacing"/>
                      </w:pPr>
                      <w:r>
                        <w:t>How well does your child use their home language?</w:t>
                      </w:r>
                    </w:p>
                    <w:p w14:paraId="239EE8A7" w14:textId="77777777" w:rsidR="00414ECB" w:rsidRDefault="00414ECB" w:rsidP="001B6096">
                      <w:pPr>
                        <w:jc w:val="center"/>
                      </w:pPr>
                    </w:p>
                    <w:p w14:paraId="225015A1" w14:textId="77777777" w:rsidR="00414ECB" w:rsidRDefault="00414ECB" w:rsidP="001B6096">
                      <w:pPr>
                        <w:jc w:val="center"/>
                      </w:pPr>
                    </w:p>
                    <w:p w14:paraId="755A757C" w14:textId="77777777" w:rsidR="00414ECB" w:rsidRDefault="00414ECB" w:rsidP="001B6096">
                      <w:pPr>
                        <w:jc w:val="center"/>
                      </w:pPr>
                    </w:p>
                    <w:p w14:paraId="2A5A1880" w14:textId="77777777" w:rsidR="00414ECB" w:rsidRDefault="00414ECB" w:rsidP="001B6096">
                      <w:pPr>
                        <w:jc w:val="center"/>
                      </w:pPr>
                    </w:p>
                    <w:p w14:paraId="5D6AA31E" w14:textId="77777777" w:rsidR="00414ECB" w:rsidRDefault="00414ECB" w:rsidP="001B6096">
                      <w:pPr>
                        <w:jc w:val="center"/>
                      </w:pPr>
                    </w:p>
                    <w:p w14:paraId="5F008DB6" w14:textId="77777777" w:rsidR="00414ECB" w:rsidRDefault="00414ECB" w:rsidP="001B6096">
                      <w:pPr>
                        <w:jc w:val="center"/>
                      </w:pPr>
                    </w:p>
                    <w:p w14:paraId="33497AD3" w14:textId="77777777" w:rsidR="00414ECB" w:rsidRDefault="00414ECB" w:rsidP="001B6096">
                      <w:pPr>
                        <w:jc w:val="center"/>
                      </w:pPr>
                    </w:p>
                    <w:p w14:paraId="24F9C639" w14:textId="77777777" w:rsidR="00414ECB" w:rsidRDefault="00414ECB" w:rsidP="001B6096">
                      <w:pPr>
                        <w:jc w:val="center"/>
                      </w:pPr>
                    </w:p>
                    <w:p w14:paraId="1D363CD2" w14:textId="77777777" w:rsidR="00414ECB" w:rsidRDefault="00414ECB" w:rsidP="001B6096">
                      <w:pPr>
                        <w:jc w:val="center"/>
                      </w:pPr>
                    </w:p>
                  </w:txbxContent>
                </v:textbox>
                <w10:wrap anchorx="margin"/>
              </v:shape>
            </w:pict>
          </mc:Fallback>
        </mc:AlternateContent>
      </w:r>
    </w:p>
    <w:p w14:paraId="34FD84AE" w14:textId="7DF7444D" w:rsidR="004C1537" w:rsidRDefault="004C1537">
      <w:pPr>
        <w:spacing w:after="0"/>
      </w:pPr>
    </w:p>
    <w:p w14:paraId="009F6460" w14:textId="341D975B" w:rsidR="004C1537" w:rsidRDefault="004C1537">
      <w:pPr>
        <w:spacing w:after="0"/>
      </w:pPr>
    </w:p>
    <w:p w14:paraId="3C157410" w14:textId="1E126142" w:rsidR="004C1537" w:rsidRDefault="004C1537">
      <w:pPr>
        <w:spacing w:after="0"/>
      </w:pPr>
    </w:p>
    <w:p w14:paraId="4229D37A" w14:textId="59A2D97E" w:rsidR="004C1537" w:rsidRDefault="004C1537">
      <w:pPr>
        <w:spacing w:after="0"/>
      </w:pPr>
    </w:p>
    <w:p w14:paraId="577E9F5F" w14:textId="0082F39A" w:rsidR="004C1537" w:rsidRDefault="004C1537">
      <w:pPr>
        <w:spacing w:after="0"/>
      </w:pPr>
    </w:p>
    <w:p w14:paraId="4B4A7D9B" w14:textId="2B3CEFC9" w:rsidR="004C1537" w:rsidRDefault="004C1537">
      <w:pPr>
        <w:spacing w:after="0"/>
      </w:pPr>
    </w:p>
    <w:p w14:paraId="2EBD4591" w14:textId="5D90F584" w:rsidR="004C1537" w:rsidRDefault="004C1537">
      <w:pPr>
        <w:spacing w:after="0"/>
      </w:pPr>
    </w:p>
    <w:p w14:paraId="01379603" w14:textId="26A28F66" w:rsidR="004C1537" w:rsidRDefault="004C1537">
      <w:pPr>
        <w:spacing w:after="0"/>
      </w:pPr>
    </w:p>
    <w:p w14:paraId="47BA0556" w14:textId="456412AC" w:rsidR="004C1537" w:rsidRDefault="00BC1B5C">
      <w:pPr>
        <w:spacing w:after="0"/>
      </w:pPr>
      <w:r>
        <w:rPr>
          <w:b/>
          <w:noProof/>
        </w:rPr>
        <mc:AlternateContent>
          <mc:Choice Requires="wps">
            <w:drawing>
              <wp:anchor distT="0" distB="0" distL="114300" distR="114300" simplePos="0" relativeHeight="251685888" behindDoc="0" locked="0" layoutInCell="1" allowOverlap="1" wp14:anchorId="1D548567" wp14:editId="64B77D37">
                <wp:simplePos x="0" y="0"/>
                <wp:positionH relativeFrom="margin">
                  <wp:posOffset>-335783</wp:posOffset>
                </wp:positionH>
                <wp:positionV relativeFrom="paragraph">
                  <wp:posOffset>122745</wp:posOffset>
                </wp:positionV>
                <wp:extent cx="1866900" cy="2486025"/>
                <wp:effectExtent l="0" t="0" r="19050" b="28575"/>
                <wp:wrapNone/>
                <wp:docPr id="26" name="Rectangle: Folded Corner 26"/>
                <wp:cNvGraphicFramePr/>
                <a:graphic xmlns:a="http://schemas.openxmlformats.org/drawingml/2006/main">
                  <a:graphicData uri="http://schemas.microsoft.com/office/word/2010/wordprocessingShape">
                    <wps:wsp>
                      <wps:cNvSpPr/>
                      <wps:spPr>
                        <a:xfrm>
                          <a:off x="0" y="0"/>
                          <a:ext cx="1866900" cy="2486025"/>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3CCA167A" w14:textId="77777777" w:rsidR="00414ECB" w:rsidRDefault="00414ECB" w:rsidP="001B6096">
                            <w:r>
                              <w:t>Does your child move with ease and enjoyment?</w:t>
                            </w:r>
                            <w:r>
                              <w:rPr>
                                <w:b/>
                                <w:bCs/>
                              </w:rPr>
                              <w:t xml:space="preserve"> </w:t>
                            </w:r>
                            <w:r w:rsidRPr="00262A5C">
                              <w:t>Such as</w:t>
                            </w:r>
                            <w:r>
                              <w:t xml:space="preserve"> running, playing with footballs, and jumping?</w:t>
                            </w:r>
                          </w:p>
                          <w:p w14:paraId="2FCD08A2" w14:textId="77777777" w:rsidR="00414ECB" w:rsidRDefault="00414ECB" w:rsidP="001B6096">
                            <w:pPr>
                              <w:jc w:val="center"/>
                            </w:pPr>
                          </w:p>
                          <w:p w14:paraId="67D0FF2C" w14:textId="77777777" w:rsidR="00414ECB" w:rsidRDefault="00414ECB" w:rsidP="001B6096">
                            <w:pPr>
                              <w:jc w:val="center"/>
                            </w:pPr>
                          </w:p>
                          <w:p w14:paraId="57DA3065" w14:textId="77777777" w:rsidR="00414ECB" w:rsidRDefault="00414ECB" w:rsidP="001B6096">
                            <w:pPr>
                              <w:jc w:val="center"/>
                            </w:pPr>
                          </w:p>
                          <w:p w14:paraId="687F84BB" w14:textId="77777777" w:rsidR="00414ECB" w:rsidRDefault="00414ECB" w:rsidP="001B6096">
                            <w:pPr>
                              <w:jc w:val="center"/>
                            </w:pPr>
                          </w:p>
                          <w:p w14:paraId="7F13E54D" w14:textId="77777777" w:rsidR="00414ECB" w:rsidRDefault="00414ECB" w:rsidP="001B6096">
                            <w:pPr>
                              <w:jc w:val="center"/>
                            </w:pPr>
                          </w:p>
                          <w:p w14:paraId="3950C657" w14:textId="77777777" w:rsidR="00414ECB" w:rsidRDefault="00414ECB" w:rsidP="001B6096">
                            <w:pPr>
                              <w:jc w:val="center"/>
                            </w:pPr>
                          </w:p>
                          <w:p w14:paraId="6AD5CBBF" w14:textId="77777777" w:rsidR="00414ECB" w:rsidRDefault="00414ECB" w:rsidP="001B6096">
                            <w:pPr>
                              <w:jc w:val="center"/>
                            </w:pPr>
                          </w:p>
                          <w:p w14:paraId="26F65DEB" w14:textId="77777777" w:rsidR="00414ECB" w:rsidRDefault="00414ECB" w:rsidP="001B6096">
                            <w:pPr>
                              <w:jc w:val="center"/>
                            </w:pPr>
                          </w:p>
                          <w:p w14:paraId="547DB9D7"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8567" id="Rectangle: Folded Corner 26" o:spid="_x0000_s1047" type="#_x0000_t65" style="position:absolute;margin-left:-26.45pt;margin-top:9.65pt;width:147pt;height:19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EKgwIAAE8FAAAOAAAAZHJzL2Uyb0RvYy54bWysVFtP2zAUfp+0/2D5feSyUiAiRVUR0yQE&#10;FTDx7Dp2G83x8Wy3Sffrd+ykobA+TXtJjn3u3/mOr2+6RpGdsK4GXdLsLKVEaA5Vrdcl/fFy9+WS&#10;EueZrpgCLUq6F47ezD5/um5NIXLYgKqEJRhEu6I1Jd14b4okcXwjGubOwAiNSgm2YR6Pdp1UlrUY&#10;vVFJnqbTpAVbGQtcOIe3t72SzmJ8KQX3j1I64YkqKdbm49fG7yp8k9k1K9aWmU3NhzLYP1TRsFpj&#10;0jHULfOMbG39V6im5hYcSH/GoUlAypqL2AN2k6UfunneMCNiLwiOMyNM7v+F5Q+7pSV1VdJ8Solm&#10;Dc7oCVFjeq1EQe7CfCqyAKtxTGiCeLXGFej2bJZ2ODkUQ/OdtE34Y1ukixjvR4xF5wnHy+xyOr1K&#10;cRQcdfnkcprm5yFq8uZurPPfBDQkCCWVsYa+hIgx290737scTENWpUlb0q/ZRR8vlNkXFiW/V6K3&#10;ehISG8ZS8hgtUk0slCU7hiRhnAvtY6NYktJoHdxkrdTomJ1yVD4b+hhsg5uIFBwd01OO7zOOHjEr&#10;aD86N7UGeypA9XPM3Nsjmkc9B9F3q66fcqR8uFpBtcfRW+h3whl+VyPe98z5JbO4BDgjXGz/iB+p&#10;AKGFQaJkA/b3qftgj9xELSUtLlVJ3a8ts4IS9V0ja6+yySRsYTxMzi9yPNhjzepYo7fNAnAkGT4h&#10;hkcx2Ht1EKWF5hX3fx6yooppjrlLyr09HBa+X3Z8QbiYz6MZbp5h/l4/Gx6CB6ADj166V2bNQDqP&#10;fH2AwwKy4gPnetvgqWG+9SDrSMg3XIcR4NZGag8vTHgWjs/R6u0dnP0BAAD//wMAUEsDBBQABgAI&#10;AAAAIQCKqoVi4gAAAAoBAAAPAAAAZHJzL2Rvd25yZXYueG1sTI9BS8NAEIXvgv9hGcGLtJvEWpqY&#10;TRFB8GARU2mv2+yYhGZnY3bbpv56x1M9Du/jvW/y5Wg7ccTBt44UxNMIBFLlTEu1gs/1y2QBwgdN&#10;RneOUMEZPSyL66tcZ8ad6AOPZagFl5DPtIImhD6T0lcNWu2nrkfi7MsNVgc+h1qaQZ+43HYyiaK5&#10;tLolXmh0j88NVvvyYBXswzl9Xf9s38u5+05X27e7zWZApW5vxqdHEAHHcIHhT5/VoWCnnTuQ8aJT&#10;MHlIUkY5SO9BMJDM4hjETsEsjhYgi1z+f6H4BQAA//8DAFBLAQItABQABgAIAAAAIQC2gziS/gAA&#10;AOEBAAATAAAAAAAAAAAAAAAAAAAAAABbQ29udGVudF9UeXBlc10ueG1sUEsBAi0AFAAGAAgAAAAh&#10;ADj9If/WAAAAlAEAAAsAAAAAAAAAAAAAAAAALwEAAF9yZWxzLy5yZWxzUEsBAi0AFAAGAAgAAAAh&#10;AEdngQqDAgAATwUAAA4AAAAAAAAAAAAAAAAALgIAAGRycy9lMm9Eb2MueG1sUEsBAi0AFAAGAAgA&#10;AAAhAIqqhWLiAAAACgEAAA8AAAAAAAAAAAAAAAAA3QQAAGRycy9kb3ducmV2LnhtbFBLBQYAAAAA&#10;BAAEAPMAAADsBQAAAAA=&#10;" adj="18000" fillcolor="white [3201]" strokecolor="#f79646 [3209]" strokeweight=".25pt">
                <v:textbox>
                  <w:txbxContent>
                    <w:p w14:paraId="3CCA167A" w14:textId="77777777" w:rsidR="00414ECB" w:rsidRDefault="00414ECB" w:rsidP="001B6096">
                      <w:r>
                        <w:t>Does your child move with ease and enjoyment?</w:t>
                      </w:r>
                      <w:r>
                        <w:rPr>
                          <w:b/>
                          <w:bCs/>
                        </w:rPr>
                        <w:t xml:space="preserve"> </w:t>
                      </w:r>
                      <w:r w:rsidRPr="00262A5C">
                        <w:t>Such as</w:t>
                      </w:r>
                      <w:r>
                        <w:t xml:space="preserve"> running, playing with footballs, and jumping?</w:t>
                      </w:r>
                    </w:p>
                    <w:p w14:paraId="2FCD08A2" w14:textId="77777777" w:rsidR="00414ECB" w:rsidRDefault="00414ECB" w:rsidP="001B6096">
                      <w:pPr>
                        <w:jc w:val="center"/>
                      </w:pPr>
                    </w:p>
                    <w:p w14:paraId="67D0FF2C" w14:textId="77777777" w:rsidR="00414ECB" w:rsidRDefault="00414ECB" w:rsidP="001B6096">
                      <w:pPr>
                        <w:jc w:val="center"/>
                      </w:pPr>
                    </w:p>
                    <w:p w14:paraId="57DA3065" w14:textId="77777777" w:rsidR="00414ECB" w:rsidRDefault="00414ECB" w:rsidP="001B6096">
                      <w:pPr>
                        <w:jc w:val="center"/>
                      </w:pPr>
                    </w:p>
                    <w:p w14:paraId="687F84BB" w14:textId="77777777" w:rsidR="00414ECB" w:rsidRDefault="00414ECB" w:rsidP="001B6096">
                      <w:pPr>
                        <w:jc w:val="center"/>
                      </w:pPr>
                    </w:p>
                    <w:p w14:paraId="7F13E54D" w14:textId="77777777" w:rsidR="00414ECB" w:rsidRDefault="00414ECB" w:rsidP="001B6096">
                      <w:pPr>
                        <w:jc w:val="center"/>
                      </w:pPr>
                    </w:p>
                    <w:p w14:paraId="3950C657" w14:textId="77777777" w:rsidR="00414ECB" w:rsidRDefault="00414ECB" w:rsidP="001B6096">
                      <w:pPr>
                        <w:jc w:val="center"/>
                      </w:pPr>
                    </w:p>
                    <w:p w14:paraId="6AD5CBBF" w14:textId="77777777" w:rsidR="00414ECB" w:rsidRDefault="00414ECB" w:rsidP="001B6096">
                      <w:pPr>
                        <w:jc w:val="center"/>
                      </w:pPr>
                    </w:p>
                    <w:p w14:paraId="26F65DEB" w14:textId="77777777" w:rsidR="00414ECB" w:rsidRDefault="00414ECB" w:rsidP="001B6096">
                      <w:pPr>
                        <w:jc w:val="center"/>
                      </w:pPr>
                    </w:p>
                    <w:p w14:paraId="547DB9D7" w14:textId="77777777" w:rsidR="00414ECB" w:rsidRDefault="00414ECB" w:rsidP="001B6096">
                      <w:pPr>
                        <w:jc w:val="center"/>
                      </w:pPr>
                    </w:p>
                  </w:txbxContent>
                </v:textbox>
                <w10:wrap anchorx="margin"/>
              </v:shape>
            </w:pict>
          </mc:Fallback>
        </mc:AlternateContent>
      </w:r>
    </w:p>
    <w:p w14:paraId="2744ECA8" w14:textId="36DA6B39" w:rsidR="004C1537" w:rsidRDefault="00BC1B5C">
      <w:pPr>
        <w:spacing w:after="0"/>
      </w:pPr>
      <w:r>
        <w:rPr>
          <w:b/>
          <w:noProof/>
        </w:rPr>
        <mc:AlternateContent>
          <mc:Choice Requires="wps">
            <w:drawing>
              <wp:anchor distT="0" distB="0" distL="114300" distR="114300" simplePos="0" relativeHeight="251687936" behindDoc="0" locked="0" layoutInCell="1" allowOverlap="1" wp14:anchorId="38D00ACC" wp14:editId="32E13BE1">
                <wp:simplePos x="0" y="0"/>
                <wp:positionH relativeFrom="margin">
                  <wp:posOffset>4900558</wp:posOffset>
                </wp:positionH>
                <wp:positionV relativeFrom="paragraph">
                  <wp:posOffset>14275</wp:posOffset>
                </wp:positionV>
                <wp:extent cx="2257425" cy="2190750"/>
                <wp:effectExtent l="0" t="0" r="28575" b="19050"/>
                <wp:wrapNone/>
                <wp:docPr id="28" name="Rectangle: Folded Corner 28"/>
                <wp:cNvGraphicFramePr/>
                <a:graphic xmlns:a="http://schemas.openxmlformats.org/drawingml/2006/main">
                  <a:graphicData uri="http://schemas.microsoft.com/office/word/2010/wordprocessingShape">
                    <wps:wsp>
                      <wps:cNvSpPr/>
                      <wps:spPr>
                        <a:xfrm>
                          <a:off x="0" y="0"/>
                          <a:ext cx="2257425" cy="2190750"/>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1CECF9D5" w14:textId="77777777" w:rsidR="00414ECB" w:rsidRDefault="00414ECB" w:rsidP="001B6096">
                            <w:r>
                              <w:t>Does your child need help with activities such as going to the toilet, getting dressed, drinking from an open cup etc?</w:t>
                            </w:r>
                          </w:p>
                          <w:p w14:paraId="4A3932A6" w14:textId="77777777" w:rsidR="00414ECB" w:rsidRDefault="00414ECB" w:rsidP="001B6096"/>
                          <w:p w14:paraId="0F58F515" w14:textId="77777777" w:rsidR="00414ECB" w:rsidRDefault="00414ECB" w:rsidP="001B6096">
                            <w:pPr>
                              <w:jc w:val="center"/>
                            </w:pPr>
                          </w:p>
                          <w:p w14:paraId="62BED3E2" w14:textId="77777777" w:rsidR="00414ECB" w:rsidRDefault="00414ECB" w:rsidP="001B6096">
                            <w:pPr>
                              <w:jc w:val="center"/>
                            </w:pPr>
                          </w:p>
                          <w:p w14:paraId="4DD37A37" w14:textId="77777777" w:rsidR="00414ECB" w:rsidRDefault="00414ECB" w:rsidP="001B6096">
                            <w:pPr>
                              <w:jc w:val="center"/>
                            </w:pPr>
                          </w:p>
                          <w:p w14:paraId="45046626" w14:textId="77777777" w:rsidR="00414ECB" w:rsidRDefault="00414ECB" w:rsidP="001B6096">
                            <w:pPr>
                              <w:jc w:val="center"/>
                            </w:pPr>
                          </w:p>
                          <w:p w14:paraId="54CF954C" w14:textId="77777777" w:rsidR="00414ECB" w:rsidRDefault="00414ECB" w:rsidP="001B6096">
                            <w:pPr>
                              <w:jc w:val="center"/>
                            </w:pPr>
                          </w:p>
                          <w:p w14:paraId="3A9F681D" w14:textId="77777777" w:rsidR="00414ECB" w:rsidRDefault="00414ECB" w:rsidP="001B6096">
                            <w:pPr>
                              <w:jc w:val="center"/>
                            </w:pPr>
                          </w:p>
                          <w:p w14:paraId="106A02C5" w14:textId="77777777" w:rsidR="00414ECB" w:rsidRDefault="00414ECB" w:rsidP="001B6096">
                            <w:pPr>
                              <w:jc w:val="center"/>
                            </w:pPr>
                          </w:p>
                          <w:p w14:paraId="4DF8F810" w14:textId="77777777" w:rsidR="00414ECB" w:rsidRDefault="00414ECB" w:rsidP="001B6096">
                            <w:pPr>
                              <w:jc w:val="center"/>
                            </w:pPr>
                          </w:p>
                          <w:p w14:paraId="63515600"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0ACC" id="Rectangle: Folded Corner 28" o:spid="_x0000_s1048" type="#_x0000_t65" style="position:absolute;margin-left:385.85pt;margin-top:1.1pt;width:177.75pt;height:1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NhAIAAE8FAAAOAAAAZHJzL2Uyb0RvYy54bWysVN9v2yAQfp+0/wHxvjr2kma16lRRqk6T&#10;qrZqO/WZYEisAceAxM7++h3YcbsuT9NebI77vvt9XF51WpG9cL4BU9H8bEKJMBzqxmwq+v355tMX&#10;SnxgpmYKjKjoQXh6tfj44bK1pShgC6oWjqAR48vWVnQbgi2zzPOt0MyfgRUGlRKcZgFFt8lqx1q0&#10;rlVWTCbnWQuutg648B5vr3slXST7Ugoe7qX0IhBVUYwtpK9L33X8ZotLVm4cs9uGD2Gwf4hCs8ag&#10;09HUNQuM7FzzlyndcAceZDjjoDOQsuEi5YDZ5JN32TxtmRUpFyyOt2OZ/P8zy+/2D440dUUL7JRh&#10;Gnv0iFVjZqNESW5if2qyAmewTQjBerXWl0h7sg9ukDweY/KddDr+MS3SpRofxhqLLhCOl0Uxm0+L&#10;GSUcdUV+MZnPUheyV7p1PnwVoEk8VFSmGPoQUo3Z/tYHdI2UIzR6VYa0Ff2cz2cxyiyG2QeWTuGg&#10;RI96FBITjqEka2nUxEo5smc4JIxzYcJ5MhFtIjrSZKPUSMxPEVXIB9KAjTSRRnAkTk4R//Q4MpJX&#10;MGEk68aAO2Wg/jF67vHH7PucY/qhW3d9lxM0Xq2hPmDrHfQ74S2/abDet8yHB+ZwCXBdcLHDPX6k&#10;AiwtDCdKtuB+nbqPeJxN1FLS4lJV1P/cMScoUd8MTu1FPp3GLUzCdDYvUHBvNeu3GrPTK8CW5PiE&#10;WJ6OER/U8Sgd6Bfc/2X0iipmOPquKA/uKKxCv+z4gnCxXCYYbp5l4dY8WR6Nx0LHOXruXpizw9AF&#10;nNc7OC4gK9/NXI+NTAPLXQDZpIF8revQAtzaNKfDCxOfhbdyQr2+g4vfAAAA//8DAFBLAwQUAAYA&#10;CAAAACEAc1SirOEAAAAKAQAADwAAAGRycy9kb3ducmV2LnhtbEyPQUvDQBCF74L/YRnBi9hNojRt&#10;zKSIIHhQimlpr9vsmIRmZ2N226b+ercnvb3hPd58L1+MphNHGlxrGSGeRCCIK6tbrhHWq9f7GQjn&#10;FWvVWSaEMzlYFNdXucq0PfEnHUtfi1DCLlMIjfd9JqWrGjLKTWxPHLwvOxjlwznUUg/qFMpNJ5Mo&#10;mkqjWg4fGtXTS0PVvjwYhL0/z99WP9tlObXf84/t+91mMxDi7c34/ATC0+j/wnDBD+hQBKadPbB2&#10;okNI0zgNUYQkAXHx4yQNaofw8BiELHL5f0LxCwAA//8DAFBLAQItABQABgAIAAAAIQC2gziS/gAA&#10;AOEBAAATAAAAAAAAAAAAAAAAAAAAAABbQ29udGVudF9UeXBlc10ueG1sUEsBAi0AFAAGAAgAAAAh&#10;ADj9If/WAAAAlAEAAAsAAAAAAAAAAAAAAAAALwEAAF9yZWxzLy5yZWxzUEsBAi0AFAAGAAgAAAAh&#10;AMiGL82EAgAATwUAAA4AAAAAAAAAAAAAAAAALgIAAGRycy9lMm9Eb2MueG1sUEsBAi0AFAAGAAgA&#10;AAAhAHNUoqzhAAAACgEAAA8AAAAAAAAAAAAAAAAA3gQAAGRycy9kb3ducmV2LnhtbFBLBQYAAAAA&#10;BAAEAPMAAADsBQAAAAA=&#10;" adj="18000" fillcolor="white [3201]" strokecolor="#f79646 [3209]" strokeweight=".25pt">
                <v:textbox>
                  <w:txbxContent>
                    <w:p w14:paraId="1CECF9D5" w14:textId="77777777" w:rsidR="00414ECB" w:rsidRDefault="00414ECB" w:rsidP="001B6096">
                      <w:r>
                        <w:t>Does your child need help with activities such as going to the toilet, getting dressed, drinking from an open cup etc?</w:t>
                      </w:r>
                    </w:p>
                    <w:p w14:paraId="4A3932A6" w14:textId="77777777" w:rsidR="00414ECB" w:rsidRDefault="00414ECB" w:rsidP="001B6096"/>
                    <w:p w14:paraId="0F58F515" w14:textId="77777777" w:rsidR="00414ECB" w:rsidRDefault="00414ECB" w:rsidP="001B6096">
                      <w:pPr>
                        <w:jc w:val="center"/>
                      </w:pPr>
                    </w:p>
                    <w:p w14:paraId="62BED3E2" w14:textId="77777777" w:rsidR="00414ECB" w:rsidRDefault="00414ECB" w:rsidP="001B6096">
                      <w:pPr>
                        <w:jc w:val="center"/>
                      </w:pPr>
                    </w:p>
                    <w:p w14:paraId="4DD37A37" w14:textId="77777777" w:rsidR="00414ECB" w:rsidRDefault="00414ECB" w:rsidP="001B6096">
                      <w:pPr>
                        <w:jc w:val="center"/>
                      </w:pPr>
                    </w:p>
                    <w:p w14:paraId="45046626" w14:textId="77777777" w:rsidR="00414ECB" w:rsidRDefault="00414ECB" w:rsidP="001B6096">
                      <w:pPr>
                        <w:jc w:val="center"/>
                      </w:pPr>
                    </w:p>
                    <w:p w14:paraId="54CF954C" w14:textId="77777777" w:rsidR="00414ECB" w:rsidRDefault="00414ECB" w:rsidP="001B6096">
                      <w:pPr>
                        <w:jc w:val="center"/>
                      </w:pPr>
                    </w:p>
                    <w:p w14:paraId="3A9F681D" w14:textId="77777777" w:rsidR="00414ECB" w:rsidRDefault="00414ECB" w:rsidP="001B6096">
                      <w:pPr>
                        <w:jc w:val="center"/>
                      </w:pPr>
                    </w:p>
                    <w:p w14:paraId="106A02C5" w14:textId="77777777" w:rsidR="00414ECB" w:rsidRDefault="00414ECB" w:rsidP="001B6096">
                      <w:pPr>
                        <w:jc w:val="center"/>
                      </w:pPr>
                    </w:p>
                    <w:p w14:paraId="4DF8F810" w14:textId="77777777" w:rsidR="00414ECB" w:rsidRDefault="00414ECB" w:rsidP="001B6096">
                      <w:pPr>
                        <w:jc w:val="center"/>
                      </w:pPr>
                    </w:p>
                    <w:p w14:paraId="63515600" w14:textId="77777777" w:rsidR="00414ECB" w:rsidRDefault="00414ECB" w:rsidP="001B6096">
                      <w:pPr>
                        <w:jc w:val="center"/>
                      </w:pPr>
                    </w:p>
                  </w:txbxContent>
                </v:textbox>
                <w10:wrap anchorx="margin"/>
              </v:shape>
            </w:pict>
          </mc:Fallback>
        </mc:AlternateContent>
      </w:r>
    </w:p>
    <w:p w14:paraId="6513FB06" w14:textId="1C63AC6C" w:rsidR="004C1537" w:rsidRPr="00BC1B5C" w:rsidRDefault="00BC1B5C" w:rsidP="00BC1B5C">
      <w:pPr>
        <w:tabs>
          <w:tab w:val="left" w:pos="3366"/>
        </w:tabs>
        <w:spacing w:after="0"/>
        <w:rPr>
          <w:b/>
          <w:bCs/>
        </w:rPr>
      </w:pPr>
      <w:r>
        <w:tab/>
      </w:r>
      <w:r w:rsidRPr="00BC1B5C">
        <w:rPr>
          <w:b/>
          <w:bCs/>
        </w:rPr>
        <w:t xml:space="preserve">Physical development </w:t>
      </w:r>
    </w:p>
    <w:p w14:paraId="5C8B38FA" w14:textId="0CB623A1" w:rsidR="004C1537" w:rsidRDefault="00BC1B5C">
      <w:pPr>
        <w:spacing w:after="0"/>
      </w:pPr>
      <w:r>
        <w:rPr>
          <w:b/>
          <w:noProof/>
        </w:rPr>
        <mc:AlternateContent>
          <mc:Choice Requires="wps">
            <w:drawing>
              <wp:anchor distT="0" distB="0" distL="114300" distR="114300" simplePos="0" relativeHeight="251686912" behindDoc="0" locked="0" layoutInCell="1" allowOverlap="1" wp14:anchorId="4DC0FEAB" wp14:editId="0E6C5C85">
                <wp:simplePos x="0" y="0"/>
                <wp:positionH relativeFrom="margin">
                  <wp:posOffset>1671196</wp:posOffset>
                </wp:positionH>
                <wp:positionV relativeFrom="paragraph">
                  <wp:posOffset>3175</wp:posOffset>
                </wp:positionV>
                <wp:extent cx="2838450" cy="1733550"/>
                <wp:effectExtent l="0" t="0" r="19050" b="19050"/>
                <wp:wrapNone/>
                <wp:docPr id="27" name="Rectangle: Folded Corner 27"/>
                <wp:cNvGraphicFramePr/>
                <a:graphic xmlns:a="http://schemas.openxmlformats.org/drawingml/2006/main">
                  <a:graphicData uri="http://schemas.microsoft.com/office/word/2010/wordprocessingShape">
                    <wps:wsp>
                      <wps:cNvSpPr/>
                      <wps:spPr>
                        <a:xfrm>
                          <a:off x="0" y="0"/>
                          <a:ext cx="2838450" cy="1733550"/>
                        </a:xfrm>
                        <a:prstGeom prst="foldedCorner">
                          <a:avLst/>
                        </a:prstGeom>
                        <a:ln w="3175"/>
                      </wps:spPr>
                      <wps:style>
                        <a:lnRef idx="2">
                          <a:schemeClr val="accent6"/>
                        </a:lnRef>
                        <a:fillRef idx="1">
                          <a:schemeClr val="lt1"/>
                        </a:fillRef>
                        <a:effectRef idx="0">
                          <a:schemeClr val="accent6"/>
                        </a:effectRef>
                        <a:fontRef idx="minor">
                          <a:schemeClr val="dk1"/>
                        </a:fontRef>
                      </wps:style>
                      <wps:txbx>
                        <w:txbxContent>
                          <w:p w14:paraId="5C360E81" w14:textId="77777777" w:rsidR="00414ECB" w:rsidRPr="00EA7702" w:rsidRDefault="00414ECB" w:rsidP="001B6096">
                            <w:pPr>
                              <w:rPr>
                                <w:b/>
                                <w:bCs/>
                              </w:rPr>
                            </w:pPr>
                            <w:r>
                              <w:t>How does your child find using wheeled toys such as a sit on a push-along wheeled toy, scooter or ride a tricycle.</w:t>
                            </w:r>
                          </w:p>
                          <w:p w14:paraId="20D75723" w14:textId="77777777" w:rsidR="00414ECB" w:rsidRDefault="00414ECB" w:rsidP="001B6096">
                            <w:pPr>
                              <w:jc w:val="center"/>
                            </w:pPr>
                          </w:p>
                          <w:p w14:paraId="00369F41" w14:textId="77777777" w:rsidR="00414ECB" w:rsidRDefault="00414ECB" w:rsidP="001B6096">
                            <w:pPr>
                              <w:jc w:val="center"/>
                            </w:pPr>
                          </w:p>
                          <w:p w14:paraId="4A88234E" w14:textId="77777777" w:rsidR="00414ECB" w:rsidRDefault="00414ECB" w:rsidP="001B6096">
                            <w:pPr>
                              <w:jc w:val="center"/>
                            </w:pPr>
                          </w:p>
                          <w:p w14:paraId="63BF44FF" w14:textId="77777777" w:rsidR="00414ECB" w:rsidRDefault="00414ECB" w:rsidP="001B6096">
                            <w:pPr>
                              <w:jc w:val="center"/>
                            </w:pPr>
                          </w:p>
                          <w:p w14:paraId="3BC6D4D0" w14:textId="77777777" w:rsidR="00414ECB" w:rsidRDefault="00414ECB" w:rsidP="001B6096">
                            <w:pPr>
                              <w:jc w:val="center"/>
                            </w:pPr>
                          </w:p>
                          <w:p w14:paraId="55DEF1CC" w14:textId="77777777" w:rsidR="00414ECB" w:rsidRDefault="00414ECB" w:rsidP="001B6096">
                            <w:pPr>
                              <w:jc w:val="center"/>
                            </w:pPr>
                          </w:p>
                          <w:p w14:paraId="64EF0ED3" w14:textId="77777777" w:rsidR="00414ECB" w:rsidRDefault="00414ECB" w:rsidP="001B6096">
                            <w:pPr>
                              <w:jc w:val="center"/>
                            </w:pPr>
                          </w:p>
                          <w:p w14:paraId="4218AE30" w14:textId="77777777" w:rsidR="00414ECB" w:rsidRDefault="00414ECB" w:rsidP="001B6096">
                            <w:pPr>
                              <w:jc w:val="center"/>
                            </w:pPr>
                          </w:p>
                          <w:p w14:paraId="47DF32BE" w14:textId="77777777" w:rsidR="00414ECB" w:rsidRDefault="00414ECB" w:rsidP="001B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FEAB" id="Rectangle: Folded Corner 27" o:spid="_x0000_s1049" type="#_x0000_t65" style="position:absolute;margin-left:131.6pt;margin-top:.25pt;width:223.5pt;height:1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2xggIAAE8FAAAOAAAAZHJzL2Uyb0RvYy54bWysVN1v2yAQf5+0/wHxvjrOR9NZdaooVadJ&#10;VVe1nfpMMCTWgGNAYmd//Q7suFmXp2kvcMfd776P65tWK7IXztdgSppfjCgRhkNVm01Jv7/cfbqi&#10;xAdmKqbAiJIehKc3i48frhtbiDFsQVXCETRifNHYkm5DsEWWeb4VmvkLsMKgUILTLCDrNlnlWIPW&#10;tcrGo9Fl1oCrrAMuvMfX205IF8m+lIKHb1J6EYgqKcYW0unSuY5ntrhmxcYxu615Hwb7hyg0qw06&#10;HUzdssDIztV/mdI1d+BBhgsOOgMpay5SDphNPnqXzfOWWZFyweJ4O5TJ/z+z/GH/6EhdlXQ8p8Qw&#10;jT16wqoxs1GiIHexPxVZgTPYJlTBejXWFwh7to+u5zySMflWOh1vTIu0qcaHocaiDYTj4/hqcjWd&#10;YSs4yvL5ZDJDBu1kb3DrfPgiQJNIlFSmGLoQUo3Z/t6HDnJUjV6VIU1JJ/l8luzFMLvAEhUOSnRa&#10;T0JiwjGUZC2NmlgpR/YMh4RxLky47ENSBrUjTNZKDcD8HFCFvAf1uhEm0ggOwNE54J8eB0TyCiYM&#10;YF0bcOcMVD8Gz50+VvMk50iGdt12XR7HIOPTGqoDtt5BtxPe8rsa633PfHhkDpcAe4SLHb7hIRVg&#10;aaGnKNmC+3XuPerjbKKUkgaXqqT+5445QYn6anBqP+fTadzCxExn8zEy7lSyPpWYnV4BtiTHL8Ty&#10;REb9oI6kdKBfcf+X0SuKmOHou6Q8uCOzCt2y4w/CxXKZ1HDzLAv35tnyaDwWOs7RS/vKnO2HLuC8&#10;PsBxAVnxbuY63Yg0sNwFkHUayLe69i3ArU2j3f8w8Vs45ZPW2z+4+A0AAP//AwBQSwMEFAAGAAgA&#10;AAAhAJZt9SDgAAAACAEAAA8AAABkcnMvZG93bnJldi54bWxMj8FOwzAQRO9I/IO1SFwQdZqqKQ1x&#10;KoSExAGESFF7deMliRqvg+22KV/PcoLj7Ixm3xSr0fbiiD50jhRMJwkIpNqZjhoFH+un2zsQIWoy&#10;uneECs4YYFVeXhQ6N+5E73isYiO4hEKuFbQxDrmUoW7R6jBxAxJ7n85bHVn6RhqvT1xue5kmSSat&#10;7og/tHrAxxbrfXWwCvbxvHxef2/fqsx9LV+3LzebjUelrq/Gh3sQEcf4F4ZffEaHkpl27kAmiF5B&#10;ms1SjiqYg2B7MU1Y7vi+mM1BloX8P6D8AQAA//8DAFBLAQItABQABgAIAAAAIQC2gziS/gAAAOEB&#10;AAATAAAAAAAAAAAAAAAAAAAAAABbQ29udGVudF9UeXBlc10ueG1sUEsBAi0AFAAGAAgAAAAhADj9&#10;If/WAAAAlAEAAAsAAAAAAAAAAAAAAAAALwEAAF9yZWxzLy5yZWxzUEsBAi0AFAAGAAgAAAAhAGDO&#10;vbGCAgAATwUAAA4AAAAAAAAAAAAAAAAALgIAAGRycy9lMm9Eb2MueG1sUEsBAi0AFAAGAAgAAAAh&#10;AJZt9SDgAAAACAEAAA8AAAAAAAAAAAAAAAAA3AQAAGRycy9kb3ducmV2LnhtbFBLBQYAAAAABAAE&#10;APMAAADpBQAAAAA=&#10;" adj="18000" fillcolor="white [3201]" strokecolor="#f79646 [3209]" strokeweight=".25pt">
                <v:textbox>
                  <w:txbxContent>
                    <w:p w14:paraId="5C360E81" w14:textId="77777777" w:rsidR="00414ECB" w:rsidRPr="00EA7702" w:rsidRDefault="00414ECB" w:rsidP="001B6096">
                      <w:pPr>
                        <w:rPr>
                          <w:b/>
                          <w:bCs/>
                        </w:rPr>
                      </w:pPr>
                      <w:r>
                        <w:t>How does your child find using wheeled toys such as a sit on a push-along wheeled toy, scooter or ride a tricycle.</w:t>
                      </w:r>
                    </w:p>
                    <w:p w14:paraId="20D75723" w14:textId="77777777" w:rsidR="00414ECB" w:rsidRDefault="00414ECB" w:rsidP="001B6096">
                      <w:pPr>
                        <w:jc w:val="center"/>
                      </w:pPr>
                    </w:p>
                    <w:p w14:paraId="00369F41" w14:textId="77777777" w:rsidR="00414ECB" w:rsidRDefault="00414ECB" w:rsidP="001B6096">
                      <w:pPr>
                        <w:jc w:val="center"/>
                      </w:pPr>
                    </w:p>
                    <w:p w14:paraId="4A88234E" w14:textId="77777777" w:rsidR="00414ECB" w:rsidRDefault="00414ECB" w:rsidP="001B6096">
                      <w:pPr>
                        <w:jc w:val="center"/>
                      </w:pPr>
                    </w:p>
                    <w:p w14:paraId="63BF44FF" w14:textId="77777777" w:rsidR="00414ECB" w:rsidRDefault="00414ECB" w:rsidP="001B6096">
                      <w:pPr>
                        <w:jc w:val="center"/>
                      </w:pPr>
                    </w:p>
                    <w:p w14:paraId="3BC6D4D0" w14:textId="77777777" w:rsidR="00414ECB" w:rsidRDefault="00414ECB" w:rsidP="001B6096">
                      <w:pPr>
                        <w:jc w:val="center"/>
                      </w:pPr>
                    </w:p>
                    <w:p w14:paraId="55DEF1CC" w14:textId="77777777" w:rsidR="00414ECB" w:rsidRDefault="00414ECB" w:rsidP="001B6096">
                      <w:pPr>
                        <w:jc w:val="center"/>
                      </w:pPr>
                    </w:p>
                    <w:p w14:paraId="64EF0ED3" w14:textId="77777777" w:rsidR="00414ECB" w:rsidRDefault="00414ECB" w:rsidP="001B6096">
                      <w:pPr>
                        <w:jc w:val="center"/>
                      </w:pPr>
                    </w:p>
                    <w:p w14:paraId="4218AE30" w14:textId="77777777" w:rsidR="00414ECB" w:rsidRDefault="00414ECB" w:rsidP="001B6096">
                      <w:pPr>
                        <w:jc w:val="center"/>
                      </w:pPr>
                    </w:p>
                    <w:p w14:paraId="47DF32BE" w14:textId="77777777" w:rsidR="00414ECB" w:rsidRDefault="00414ECB" w:rsidP="001B6096">
                      <w:pPr>
                        <w:jc w:val="center"/>
                      </w:pPr>
                    </w:p>
                  </w:txbxContent>
                </v:textbox>
                <w10:wrap anchorx="margin"/>
              </v:shape>
            </w:pict>
          </mc:Fallback>
        </mc:AlternateContent>
      </w:r>
    </w:p>
    <w:p w14:paraId="3069B0BF" w14:textId="35D7D697" w:rsidR="004C1537" w:rsidRDefault="004C1537">
      <w:pPr>
        <w:spacing w:after="0"/>
      </w:pPr>
    </w:p>
    <w:p w14:paraId="77F12B4E" w14:textId="7A173D7A" w:rsidR="004C1537" w:rsidRDefault="004C1537">
      <w:pPr>
        <w:spacing w:after="0"/>
      </w:pPr>
    </w:p>
    <w:p w14:paraId="689E721F" w14:textId="218CF265" w:rsidR="004C1537" w:rsidRDefault="004C1537">
      <w:pPr>
        <w:spacing w:after="0"/>
      </w:pPr>
    </w:p>
    <w:tbl>
      <w:tblPr>
        <w:tblStyle w:val="a5"/>
        <w:tblpPr w:leftFromText="180" w:rightFromText="180" w:vertAnchor="text" w:horzAnchor="margin" w:tblpXSpec="center" w:tblpY="48"/>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1"/>
        <w:gridCol w:w="2561"/>
        <w:gridCol w:w="3258"/>
      </w:tblGrid>
      <w:tr w:rsidR="00FF5FCB" w14:paraId="3A7D3A2F" w14:textId="77777777" w:rsidTr="00FF5FCB">
        <w:trPr>
          <w:trHeight w:val="648"/>
        </w:trPr>
        <w:tc>
          <w:tcPr>
            <w:tcW w:w="3941" w:type="dxa"/>
            <w:tcBorders>
              <w:top w:val="single" w:sz="9" w:space="0" w:color="C0C0C0"/>
              <w:left w:val="single" w:sz="9" w:space="0" w:color="C0C0C0"/>
              <w:bottom w:val="single" w:sz="6" w:space="0" w:color="000000"/>
              <w:right w:val="nil"/>
            </w:tcBorders>
            <w:tcMar>
              <w:right w:w="106" w:type="dxa"/>
            </w:tcMar>
          </w:tcPr>
          <w:p w14:paraId="6D488121" w14:textId="77777777" w:rsidR="00FF5FCB" w:rsidRDefault="00FF5FCB" w:rsidP="00FF5FCB">
            <w:r>
              <w:t xml:space="preserve">In an emergency, please contact: </w:t>
            </w:r>
          </w:p>
          <w:p w14:paraId="118EB7D1" w14:textId="77777777" w:rsidR="00FF5FCB" w:rsidRDefault="00FF5FCB" w:rsidP="00FF5FCB">
            <w:r>
              <w:t xml:space="preserve"> </w:t>
            </w:r>
          </w:p>
        </w:tc>
        <w:tc>
          <w:tcPr>
            <w:tcW w:w="2561" w:type="dxa"/>
            <w:tcBorders>
              <w:top w:val="single" w:sz="9" w:space="0" w:color="C0C0C0"/>
              <w:left w:val="nil"/>
              <w:bottom w:val="single" w:sz="6" w:space="0" w:color="000000"/>
              <w:right w:val="nil"/>
            </w:tcBorders>
            <w:tcMar>
              <w:right w:w="106" w:type="dxa"/>
            </w:tcMar>
          </w:tcPr>
          <w:p w14:paraId="2B2E84E6" w14:textId="77777777" w:rsidR="00FF5FCB" w:rsidRDefault="00FF5FCB" w:rsidP="00FF5FCB"/>
        </w:tc>
        <w:tc>
          <w:tcPr>
            <w:tcW w:w="3258" w:type="dxa"/>
            <w:tcBorders>
              <w:top w:val="single" w:sz="9" w:space="0" w:color="C0C0C0"/>
              <w:left w:val="nil"/>
              <w:bottom w:val="single" w:sz="6" w:space="0" w:color="000000"/>
              <w:right w:val="single" w:sz="9" w:space="0" w:color="C0C0C0"/>
            </w:tcBorders>
            <w:tcMar>
              <w:right w:w="106" w:type="dxa"/>
            </w:tcMar>
          </w:tcPr>
          <w:p w14:paraId="32AD3955" w14:textId="77777777" w:rsidR="00FF5FCB" w:rsidRDefault="00FF5FCB" w:rsidP="00FF5FCB"/>
        </w:tc>
      </w:tr>
      <w:tr w:rsidR="00FF5FCB" w14:paraId="4E142B71" w14:textId="77777777" w:rsidTr="00FF5FCB">
        <w:trPr>
          <w:trHeight w:val="605"/>
        </w:trPr>
        <w:tc>
          <w:tcPr>
            <w:tcW w:w="3941" w:type="dxa"/>
            <w:tcBorders>
              <w:top w:val="single" w:sz="6" w:space="0" w:color="000000"/>
              <w:left w:val="single" w:sz="9" w:space="0" w:color="C0C0C0"/>
              <w:bottom w:val="single" w:sz="6" w:space="0" w:color="000000"/>
              <w:right w:val="single" w:sz="6" w:space="0" w:color="000000"/>
            </w:tcBorders>
            <w:tcMar>
              <w:right w:w="106" w:type="dxa"/>
            </w:tcMar>
          </w:tcPr>
          <w:p w14:paraId="712E01C6" w14:textId="77777777" w:rsidR="00FF5FCB" w:rsidRDefault="00FF5FCB" w:rsidP="00FF5FCB">
            <w:r>
              <w:t xml:space="preserve">Name </w:t>
            </w:r>
          </w:p>
        </w:tc>
        <w:tc>
          <w:tcPr>
            <w:tcW w:w="2561" w:type="dxa"/>
            <w:tcBorders>
              <w:top w:val="single" w:sz="6" w:space="0" w:color="000000"/>
              <w:left w:val="single" w:sz="6" w:space="0" w:color="000000"/>
              <w:bottom w:val="single" w:sz="6" w:space="0" w:color="000000"/>
              <w:right w:val="single" w:sz="6" w:space="0" w:color="000000"/>
            </w:tcBorders>
            <w:tcMar>
              <w:right w:w="106" w:type="dxa"/>
            </w:tcMar>
          </w:tcPr>
          <w:p w14:paraId="0D070DEE" w14:textId="77777777" w:rsidR="00FF5FCB" w:rsidRDefault="00FF5FCB" w:rsidP="00FF5FCB">
            <w:pPr>
              <w:ind w:left="2"/>
            </w:pPr>
            <w:r>
              <w:t xml:space="preserve">Relationship to Child </w:t>
            </w:r>
          </w:p>
        </w:tc>
        <w:tc>
          <w:tcPr>
            <w:tcW w:w="3258" w:type="dxa"/>
            <w:tcBorders>
              <w:top w:val="single" w:sz="6" w:space="0" w:color="000000"/>
              <w:left w:val="single" w:sz="6" w:space="0" w:color="000000"/>
              <w:bottom w:val="single" w:sz="6" w:space="0" w:color="000000"/>
              <w:right w:val="single" w:sz="9" w:space="0" w:color="C0C0C0"/>
            </w:tcBorders>
            <w:tcMar>
              <w:right w:w="106" w:type="dxa"/>
            </w:tcMar>
          </w:tcPr>
          <w:p w14:paraId="62AE26D2" w14:textId="77777777" w:rsidR="00FF5FCB" w:rsidRDefault="00FF5FCB" w:rsidP="00FF5FCB">
            <w:pPr>
              <w:ind w:left="2"/>
            </w:pPr>
            <w:r>
              <w:t xml:space="preserve">Telephone Number </w:t>
            </w:r>
          </w:p>
        </w:tc>
      </w:tr>
      <w:tr w:rsidR="00FF5FCB" w14:paraId="0D2ED95C" w14:textId="77777777" w:rsidTr="00FF5FCB">
        <w:trPr>
          <w:trHeight w:val="302"/>
        </w:trPr>
        <w:tc>
          <w:tcPr>
            <w:tcW w:w="3941" w:type="dxa"/>
            <w:tcBorders>
              <w:top w:val="single" w:sz="6" w:space="0" w:color="000000"/>
              <w:left w:val="single" w:sz="9" w:space="0" w:color="C0C0C0"/>
              <w:bottom w:val="single" w:sz="6" w:space="0" w:color="000000"/>
              <w:right w:val="single" w:sz="6" w:space="0" w:color="000000"/>
            </w:tcBorders>
            <w:tcMar>
              <w:right w:w="106" w:type="dxa"/>
            </w:tcMar>
          </w:tcPr>
          <w:p w14:paraId="76D37021" w14:textId="77777777" w:rsidR="00FF5FCB" w:rsidRDefault="00FF5FCB" w:rsidP="00FF5FCB">
            <w:r>
              <w:t xml:space="preserve"> </w:t>
            </w:r>
          </w:p>
        </w:tc>
        <w:tc>
          <w:tcPr>
            <w:tcW w:w="2561" w:type="dxa"/>
            <w:tcBorders>
              <w:top w:val="single" w:sz="6" w:space="0" w:color="000000"/>
              <w:left w:val="single" w:sz="6" w:space="0" w:color="000000"/>
              <w:bottom w:val="single" w:sz="6" w:space="0" w:color="000000"/>
              <w:right w:val="single" w:sz="6" w:space="0" w:color="000000"/>
            </w:tcBorders>
            <w:tcMar>
              <w:right w:w="106" w:type="dxa"/>
            </w:tcMar>
          </w:tcPr>
          <w:p w14:paraId="28819947" w14:textId="77777777" w:rsidR="00FF5FCB" w:rsidRDefault="00FF5FCB" w:rsidP="00FF5FCB">
            <w:pPr>
              <w:ind w:left="2"/>
            </w:pPr>
            <w:r>
              <w:t xml:space="preserve"> </w:t>
            </w:r>
          </w:p>
        </w:tc>
        <w:tc>
          <w:tcPr>
            <w:tcW w:w="3258" w:type="dxa"/>
            <w:tcBorders>
              <w:top w:val="single" w:sz="6" w:space="0" w:color="000000"/>
              <w:left w:val="single" w:sz="6" w:space="0" w:color="000000"/>
              <w:bottom w:val="single" w:sz="6" w:space="0" w:color="000000"/>
              <w:right w:val="single" w:sz="9" w:space="0" w:color="C0C0C0"/>
            </w:tcBorders>
            <w:tcMar>
              <w:right w:w="106" w:type="dxa"/>
            </w:tcMar>
          </w:tcPr>
          <w:p w14:paraId="0EE1F2DE" w14:textId="77777777" w:rsidR="00FF5FCB" w:rsidRDefault="00FF5FCB" w:rsidP="00FF5FCB">
            <w:pPr>
              <w:ind w:left="2"/>
            </w:pPr>
            <w:r>
              <w:t xml:space="preserve"> </w:t>
            </w:r>
          </w:p>
        </w:tc>
      </w:tr>
      <w:tr w:rsidR="00FF5FCB" w14:paraId="0D135CA7" w14:textId="77777777" w:rsidTr="00FF5FCB">
        <w:trPr>
          <w:trHeight w:val="302"/>
        </w:trPr>
        <w:tc>
          <w:tcPr>
            <w:tcW w:w="3941" w:type="dxa"/>
            <w:tcBorders>
              <w:top w:val="single" w:sz="6" w:space="0" w:color="000000"/>
              <w:left w:val="single" w:sz="9" w:space="0" w:color="C0C0C0"/>
              <w:bottom w:val="single" w:sz="6" w:space="0" w:color="000000"/>
              <w:right w:val="single" w:sz="6" w:space="0" w:color="000000"/>
            </w:tcBorders>
            <w:tcMar>
              <w:right w:w="106" w:type="dxa"/>
            </w:tcMar>
          </w:tcPr>
          <w:p w14:paraId="5955666D" w14:textId="77777777" w:rsidR="00FF5FCB" w:rsidRDefault="00FF5FCB" w:rsidP="00FF5FCB">
            <w:r>
              <w:t xml:space="preserve"> </w:t>
            </w:r>
          </w:p>
        </w:tc>
        <w:tc>
          <w:tcPr>
            <w:tcW w:w="2561" w:type="dxa"/>
            <w:tcBorders>
              <w:top w:val="single" w:sz="6" w:space="0" w:color="000000"/>
              <w:left w:val="single" w:sz="6" w:space="0" w:color="000000"/>
              <w:bottom w:val="single" w:sz="6" w:space="0" w:color="000000"/>
              <w:right w:val="single" w:sz="6" w:space="0" w:color="000000"/>
            </w:tcBorders>
            <w:tcMar>
              <w:right w:w="106" w:type="dxa"/>
            </w:tcMar>
          </w:tcPr>
          <w:p w14:paraId="3C4752CB" w14:textId="77777777" w:rsidR="00FF5FCB" w:rsidRDefault="00FF5FCB" w:rsidP="00FF5FCB">
            <w:pPr>
              <w:ind w:left="2"/>
            </w:pPr>
            <w:r>
              <w:t xml:space="preserve"> </w:t>
            </w:r>
          </w:p>
        </w:tc>
        <w:tc>
          <w:tcPr>
            <w:tcW w:w="3258" w:type="dxa"/>
            <w:tcBorders>
              <w:top w:val="single" w:sz="6" w:space="0" w:color="000000"/>
              <w:left w:val="single" w:sz="6" w:space="0" w:color="000000"/>
              <w:bottom w:val="single" w:sz="6" w:space="0" w:color="000000"/>
              <w:right w:val="single" w:sz="9" w:space="0" w:color="C0C0C0"/>
            </w:tcBorders>
            <w:tcMar>
              <w:right w:w="106" w:type="dxa"/>
            </w:tcMar>
          </w:tcPr>
          <w:p w14:paraId="173FFE81" w14:textId="77777777" w:rsidR="00FF5FCB" w:rsidRDefault="00FF5FCB" w:rsidP="00FF5FCB">
            <w:pPr>
              <w:ind w:left="2"/>
            </w:pPr>
            <w:r>
              <w:t xml:space="preserve"> </w:t>
            </w:r>
          </w:p>
        </w:tc>
      </w:tr>
      <w:tr w:rsidR="00FF5FCB" w14:paraId="21FCF435" w14:textId="77777777" w:rsidTr="00FF5FCB">
        <w:trPr>
          <w:trHeight w:val="346"/>
        </w:trPr>
        <w:tc>
          <w:tcPr>
            <w:tcW w:w="3941" w:type="dxa"/>
            <w:tcBorders>
              <w:top w:val="single" w:sz="6" w:space="0" w:color="000000"/>
              <w:left w:val="single" w:sz="9" w:space="0" w:color="C0C0C0"/>
              <w:bottom w:val="single" w:sz="9" w:space="0" w:color="C0C0C0"/>
              <w:right w:val="single" w:sz="6" w:space="0" w:color="000000"/>
            </w:tcBorders>
            <w:tcMar>
              <w:right w:w="106" w:type="dxa"/>
            </w:tcMar>
          </w:tcPr>
          <w:p w14:paraId="3AD63894" w14:textId="77777777" w:rsidR="00FF5FCB" w:rsidRDefault="00FF5FCB" w:rsidP="00FF5FCB">
            <w:r>
              <w:t xml:space="preserve"> </w:t>
            </w:r>
          </w:p>
        </w:tc>
        <w:tc>
          <w:tcPr>
            <w:tcW w:w="2561" w:type="dxa"/>
            <w:tcBorders>
              <w:top w:val="single" w:sz="6" w:space="0" w:color="000000"/>
              <w:left w:val="single" w:sz="6" w:space="0" w:color="000000"/>
              <w:bottom w:val="single" w:sz="9" w:space="0" w:color="C0C0C0"/>
              <w:right w:val="single" w:sz="6" w:space="0" w:color="000000"/>
            </w:tcBorders>
            <w:tcMar>
              <w:right w:w="106" w:type="dxa"/>
            </w:tcMar>
          </w:tcPr>
          <w:p w14:paraId="47454B4D" w14:textId="77777777" w:rsidR="00FF5FCB" w:rsidRDefault="00FF5FCB" w:rsidP="00FF5FCB">
            <w:pPr>
              <w:ind w:left="2"/>
            </w:pPr>
            <w:r>
              <w:t xml:space="preserve"> </w:t>
            </w:r>
          </w:p>
        </w:tc>
        <w:tc>
          <w:tcPr>
            <w:tcW w:w="3258" w:type="dxa"/>
            <w:tcBorders>
              <w:top w:val="single" w:sz="6" w:space="0" w:color="000000"/>
              <w:left w:val="single" w:sz="6" w:space="0" w:color="000000"/>
              <w:bottom w:val="single" w:sz="9" w:space="0" w:color="C0C0C0"/>
              <w:right w:val="single" w:sz="9" w:space="0" w:color="C0C0C0"/>
            </w:tcBorders>
            <w:tcMar>
              <w:right w:w="106" w:type="dxa"/>
            </w:tcMar>
          </w:tcPr>
          <w:p w14:paraId="48669207" w14:textId="77777777" w:rsidR="00FF5FCB" w:rsidRDefault="00FF5FCB" w:rsidP="00FF5FCB">
            <w:pPr>
              <w:ind w:left="2"/>
            </w:pPr>
            <w:r>
              <w:t xml:space="preserve"> </w:t>
            </w:r>
          </w:p>
        </w:tc>
      </w:tr>
    </w:tbl>
    <w:p w14:paraId="373BCC15" w14:textId="0C110EBC" w:rsidR="004C1537" w:rsidRDefault="004C1537">
      <w:pPr>
        <w:spacing w:after="0"/>
      </w:pPr>
    </w:p>
    <w:tbl>
      <w:tblPr>
        <w:tblStyle w:val="a6"/>
        <w:tblpPr w:leftFromText="180" w:rightFromText="180" w:vertAnchor="text" w:horzAnchor="page" w:tblpX="1179" w:tblpY="104"/>
        <w:tblW w:w="9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576"/>
        <w:gridCol w:w="3277"/>
      </w:tblGrid>
      <w:tr w:rsidR="00FF5FCB" w14:paraId="6BA087A2" w14:textId="77777777" w:rsidTr="00FF5FCB">
        <w:trPr>
          <w:trHeight w:val="624"/>
        </w:trPr>
        <w:tc>
          <w:tcPr>
            <w:tcW w:w="6540" w:type="dxa"/>
            <w:gridSpan w:val="2"/>
            <w:tcBorders>
              <w:top w:val="single" w:sz="9" w:space="0" w:color="C0C0C0"/>
              <w:left w:val="single" w:sz="9" w:space="0" w:color="C0C0C0"/>
              <w:bottom w:val="single" w:sz="6" w:space="0" w:color="000000"/>
              <w:right w:val="nil"/>
            </w:tcBorders>
          </w:tcPr>
          <w:p w14:paraId="1A79F1A9" w14:textId="77777777" w:rsidR="00FF5FCB" w:rsidRDefault="00FF5FCB" w:rsidP="00FF5FCB">
            <w:r>
              <w:t xml:space="preserve">People authorised to pick up child: </w:t>
            </w:r>
          </w:p>
          <w:p w14:paraId="53389418" w14:textId="77777777" w:rsidR="00FF5FCB" w:rsidRDefault="00FF5FCB" w:rsidP="00FF5FCB">
            <w:r>
              <w:t xml:space="preserve"> </w:t>
            </w:r>
          </w:p>
        </w:tc>
        <w:tc>
          <w:tcPr>
            <w:tcW w:w="3277" w:type="dxa"/>
            <w:tcBorders>
              <w:top w:val="single" w:sz="9" w:space="0" w:color="C0C0C0"/>
              <w:left w:val="nil"/>
              <w:bottom w:val="single" w:sz="6" w:space="0" w:color="000000"/>
              <w:right w:val="single" w:sz="9" w:space="0" w:color="C0C0C0"/>
            </w:tcBorders>
          </w:tcPr>
          <w:p w14:paraId="3C96434C" w14:textId="77777777" w:rsidR="00FF5FCB" w:rsidRDefault="00FF5FCB" w:rsidP="00FF5FCB"/>
        </w:tc>
      </w:tr>
      <w:tr w:rsidR="00FF5FCB" w14:paraId="2ADE5361" w14:textId="77777777" w:rsidTr="00FF5FCB">
        <w:trPr>
          <w:trHeight w:val="582"/>
        </w:trPr>
        <w:tc>
          <w:tcPr>
            <w:tcW w:w="3964" w:type="dxa"/>
            <w:tcBorders>
              <w:top w:val="single" w:sz="6" w:space="0" w:color="000000"/>
              <w:left w:val="single" w:sz="9" w:space="0" w:color="C0C0C0"/>
              <w:bottom w:val="single" w:sz="6" w:space="0" w:color="000000"/>
              <w:right w:val="single" w:sz="6" w:space="0" w:color="000000"/>
            </w:tcBorders>
          </w:tcPr>
          <w:p w14:paraId="08804791" w14:textId="77777777" w:rsidR="00FF5FCB" w:rsidRDefault="00FF5FCB" w:rsidP="00FF5FCB">
            <w:r>
              <w:t xml:space="preserve">Name </w:t>
            </w:r>
          </w:p>
        </w:tc>
        <w:tc>
          <w:tcPr>
            <w:tcW w:w="2576" w:type="dxa"/>
            <w:tcBorders>
              <w:top w:val="single" w:sz="6" w:space="0" w:color="000000"/>
              <w:left w:val="single" w:sz="6" w:space="0" w:color="000000"/>
              <w:bottom w:val="single" w:sz="6" w:space="0" w:color="000000"/>
              <w:right w:val="single" w:sz="6" w:space="0" w:color="000000"/>
            </w:tcBorders>
          </w:tcPr>
          <w:p w14:paraId="3C4646F0" w14:textId="77777777" w:rsidR="00FF5FCB" w:rsidRDefault="00FF5FCB" w:rsidP="00FF5FCB">
            <w:pPr>
              <w:ind w:left="2"/>
            </w:pPr>
            <w:r>
              <w:t xml:space="preserve">Relationship to Child </w:t>
            </w:r>
          </w:p>
        </w:tc>
        <w:tc>
          <w:tcPr>
            <w:tcW w:w="3277" w:type="dxa"/>
            <w:tcBorders>
              <w:top w:val="single" w:sz="6" w:space="0" w:color="000000"/>
              <w:left w:val="single" w:sz="6" w:space="0" w:color="000000"/>
              <w:bottom w:val="single" w:sz="6" w:space="0" w:color="000000"/>
              <w:right w:val="single" w:sz="9" w:space="0" w:color="C0C0C0"/>
            </w:tcBorders>
          </w:tcPr>
          <w:p w14:paraId="6F1C470B" w14:textId="77777777" w:rsidR="00FF5FCB" w:rsidRDefault="00FF5FCB" w:rsidP="00FF5FCB">
            <w:pPr>
              <w:ind w:left="2"/>
            </w:pPr>
            <w:r>
              <w:t xml:space="preserve">Telephone Number </w:t>
            </w:r>
          </w:p>
        </w:tc>
      </w:tr>
      <w:tr w:rsidR="00FF5FCB" w14:paraId="5C97B9AD" w14:textId="77777777" w:rsidTr="00FF5FCB">
        <w:trPr>
          <w:trHeight w:val="291"/>
        </w:trPr>
        <w:tc>
          <w:tcPr>
            <w:tcW w:w="3964" w:type="dxa"/>
            <w:tcBorders>
              <w:top w:val="single" w:sz="6" w:space="0" w:color="000000"/>
              <w:left w:val="single" w:sz="9" w:space="0" w:color="C0C0C0"/>
              <w:bottom w:val="single" w:sz="6" w:space="0" w:color="000000"/>
              <w:right w:val="single" w:sz="6" w:space="0" w:color="000000"/>
            </w:tcBorders>
          </w:tcPr>
          <w:p w14:paraId="2E3176BF" w14:textId="77777777" w:rsidR="00FF5FCB" w:rsidRDefault="00FF5FCB" w:rsidP="00FF5FCB">
            <w:r>
              <w:t xml:space="preserve"> </w:t>
            </w:r>
          </w:p>
        </w:tc>
        <w:tc>
          <w:tcPr>
            <w:tcW w:w="2576" w:type="dxa"/>
            <w:tcBorders>
              <w:top w:val="single" w:sz="6" w:space="0" w:color="000000"/>
              <w:left w:val="single" w:sz="6" w:space="0" w:color="000000"/>
              <w:bottom w:val="single" w:sz="6" w:space="0" w:color="000000"/>
              <w:right w:val="single" w:sz="6" w:space="0" w:color="000000"/>
            </w:tcBorders>
          </w:tcPr>
          <w:p w14:paraId="3AA5544E" w14:textId="77777777" w:rsidR="00FF5FCB" w:rsidRDefault="00FF5FCB" w:rsidP="00FF5FCB">
            <w:pPr>
              <w:ind w:left="2"/>
            </w:pPr>
            <w:r>
              <w:t xml:space="preserve"> </w:t>
            </w:r>
          </w:p>
        </w:tc>
        <w:tc>
          <w:tcPr>
            <w:tcW w:w="3277" w:type="dxa"/>
            <w:tcBorders>
              <w:top w:val="single" w:sz="6" w:space="0" w:color="000000"/>
              <w:left w:val="single" w:sz="6" w:space="0" w:color="000000"/>
              <w:bottom w:val="single" w:sz="6" w:space="0" w:color="000000"/>
              <w:right w:val="single" w:sz="9" w:space="0" w:color="C0C0C0"/>
            </w:tcBorders>
          </w:tcPr>
          <w:p w14:paraId="73A002C8" w14:textId="77777777" w:rsidR="00FF5FCB" w:rsidRDefault="00FF5FCB" w:rsidP="00FF5FCB">
            <w:pPr>
              <w:ind w:left="2"/>
            </w:pPr>
            <w:r>
              <w:t xml:space="preserve"> </w:t>
            </w:r>
          </w:p>
        </w:tc>
      </w:tr>
      <w:tr w:rsidR="00FF5FCB" w14:paraId="0C69075F" w14:textId="77777777" w:rsidTr="00FF5FCB">
        <w:trPr>
          <w:trHeight w:val="291"/>
        </w:trPr>
        <w:tc>
          <w:tcPr>
            <w:tcW w:w="3964" w:type="dxa"/>
            <w:tcBorders>
              <w:top w:val="single" w:sz="6" w:space="0" w:color="000000"/>
              <w:left w:val="single" w:sz="9" w:space="0" w:color="C0C0C0"/>
              <w:bottom w:val="single" w:sz="6" w:space="0" w:color="000000"/>
              <w:right w:val="single" w:sz="6" w:space="0" w:color="000000"/>
            </w:tcBorders>
          </w:tcPr>
          <w:p w14:paraId="43BB07FA" w14:textId="77777777" w:rsidR="00FF5FCB" w:rsidRDefault="00FF5FCB" w:rsidP="00FF5FCB">
            <w:r>
              <w:t xml:space="preserve"> </w:t>
            </w:r>
          </w:p>
        </w:tc>
        <w:tc>
          <w:tcPr>
            <w:tcW w:w="2576" w:type="dxa"/>
            <w:tcBorders>
              <w:top w:val="single" w:sz="6" w:space="0" w:color="000000"/>
              <w:left w:val="single" w:sz="6" w:space="0" w:color="000000"/>
              <w:bottom w:val="single" w:sz="6" w:space="0" w:color="000000"/>
              <w:right w:val="single" w:sz="6" w:space="0" w:color="000000"/>
            </w:tcBorders>
          </w:tcPr>
          <w:p w14:paraId="792DCB66" w14:textId="77777777" w:rsidR="00FF5FCB" w:rsidRDefault="00FF5FCB" w:rsidP="00FF5FCB">
            <w:pPr>
              <w:ind w:left="2"/>
            </w:pPr>
            <w:r>
              <w:t xml:space="preserve"> </w:t>
            </w:r>
          </w:p>
        </w:tc>
        <w:tc>
          <w:tcPr>
            <w:tcW w:w="3277" w:type="dxa"/>
            <w:tcBorders>
              <w:top w:val="single" w:sz="6" w:space="0" w:color="000000"/>
              <w:left w:val="single" w:sz="6" w:space="0" w:color="000000"/>
              <w:bottom w:val="single" w:sz="6" w:space="0" w:color="000000"/>
              <w:right w:val="single" w:sz="9" w:space="0" w:color="C0C0C0"/>
            </w:tcBorders>
          </w:tcPr>
          <w:p w14:paraId="6CE0F021" w14:textId="77777777" w:rsidR="00FF5FCB" w:rsidRDefault="00FF5FCB" w:rsidP="00FF5FCB">
            <w:pPr>
              <w:ind w:left="2"/>
            </w:pPr>
            <w:r>
              <w:t xml:space="preserve"> </w:t>
            </w:r>
          </w:p>
        </w:tc>
      </w:tr>
      <w:tr w:rsidR="00FF5FCB" w14:paraId="43EA11E1" w14:textId="77777777" w:rsidTr="00FF5FCB">
        <w:trPr>
          <w:trHeight w:val="333"/>
        </w:trPr>
        <w:tc>
          <w:tcPr>
            <w:tcW w:w="3964" w:type="dxa"/>
            <w:tcBorders>
              <w:top w:val="single" w:sz="6" w:space="0" w:color="000000"/>
              <w:left w:val="single" w:sz="9" w:space="0" w:color="C0C0C0"/>
              <w:bottom w:val="single" w:sz="9" w:space="0" w:color="C0C0C0"/>
              <w:right w:val="single" w:sz="6" w:space="0" w:color="000000"/>
            </w:tcBorders>
          </w:tcPr>
          <w:p w14:paraId="344C71D9" w14:textId="77777777" w:rsidR="00FF5FCB" w:rsidRDefault="00FF5FCB" w:rsidP="00FF5FCB">
            <w:r>
              <w:t xml:space="preserve"> </w:t>
            </w:r>
          </w:p>
        </w:tc>
        <w:tc>
          <w:tcPr>
            <w:tcW w:w="2576" w:type="dxa"/>
            <w:tcBorders>
              <w:top w:val="single" w:sz="6" w:space="0" w:color="000000"/>
              <w:left w:val="single" w:sz="6" w:space="0" w:color="000000"/>
              <w:bottom w:val="single" w:sz="9" w:space="0" w:color="C0C0C0"/>
              <w:right w:val="single" w:sz="6" w:space="0" w:color="000000"/>
            </w:tcBorders>
          </w:tcPr>
          <w:p w14:paraId="73B85D5B" w14:textId="77777777" w:rsidR="00FF5FCB" w:rsidRDefault="00FF5FCB" w:rsidP="00FF5FCB">
            <w:pPr>
              <w:ind w:left="2"/>
            </w:pPr>
            <w:r>
              <w:t xml:space="preserve"> </w:t>
            </w:r>
          </w:p>
        </w:tc>
        <w:tc>
          <w:tcPr>
            <w:tcW w:w="3277" w:type="dxa"/>
            <w:tcBorders>
              <w:top w:val="single" w:sz="6" w:space="0" w:color="000000"/>
              <w:left w:val="single" w:sz="6" w:space="0" w:color="000000"/>
              <w:bottom w:val="single" w:sz="9" w:space="0" w:color="C0C0C0"/>
              <w:right w:val="single" w:sz="9" w:space="0" w:color="C0C0C0"/>
            </w:tcBorders>
          </w:tcPr>
          <w:p w14:paraId="02E26FDD" w14:textId="77777777" w:rsidR="00FF5FCB" w:rsidRDefault="00FF5FCB" w:rsidP="00FF5FCB">
            <w:pPr>
              <w:ind w:left="2"/>
            </w:pPr>
            <w:r>
              <w:t xml:space="preserve"> </w:t>
            </w:r>
          </w:p>
        </w:tc>
      </w:tr>
    </w:tbl>
    <w:p w14:paraId="29061502" w14:textId="6960B3B5" w:rsidR="004C1537" w:rsidRDefault="004C1537">
      <w:pPr>
        <w:spacing w:after="0"/>
      </w:pPr>
    </w:p>
    <w:tbl>
      <w:tblPr>
        <w:tblStyle w:val="a7"/>
        <w:tblpPr w:leftFromText="180" w:rightFromText="180" w:vertAnchor="text" w:horzAnchor="page" w:tblpX="1198" w:tblpY="148"/>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1"/>
      </w:tblGrid>
      <w:tr w:rsidR="00FF5FCB" w14:paraId="3C306E95" w14:textId="77777777" w:rsidTr="00FF5FCB">
        <w:trPr>
          <w:trHeight w:val="971"/>
        </w:trPr>
        <w:tc>
          <w:tcPr>
            <w:tcW w:w="9851" w:type="dxa"/>
            <w:tcBorders>
              <w:top w:val="single" w:sz="9" w:space="0" w:color="C0C0C0"/>
              <w:left w:val="single" w:sz="9" w:space="0" w:color="C0C0C0"/>
              <w:bottom w:val="single" w:sz="6" w:space="0" w:color="000000"/>
              <w:right w:val="single" w:sz="9" w:space="0" w:color="C0C0C0"/>
            </w:tcBorders>
          </w:tcPr>
          <w:p w14:paraId="4244F57D" w14:textId="77777777" w:rsidR="00FF5FCB" w:rsidRDefault="00FF5FCB" w:rsidP="00FF5FCB">
            <w:r>
              <w:t xml:space="preserve">Password – in the event of your child being collected in an emergency: </w:t>
            </w:r>
          </w:p>
          <w:p w14:paraId="6A8A98F2" w14:textId="77777777" w:rsidR="00FF5FCB" w:rsidRDefault="00FF5FCB" w:rsidP="00FF5FCB">
            <w:r>
              <w:t xml:space="preserve"> </w:t>
            </w:r>
          </w:p>
          <w:p w14:paraId="621A7944" w14:textId="77777777" w:rsidR="00FF5FCB" w:rsidRDefault="00FF5FCB" w:rsidP="00FF5FCB"/>
          <w:p w14:paraId="2CAB217C" w14:textId="77777777" w:rsidR="00FF5FCB" w:rsidRDefault="00FF5FCB" w:rsidP="00FF5FCB">
            <w:r>
              <w:t xml:space="preserve"> </w:t>
            </w:r>
          </w:p>
        </w:tc>
      </w:tr>
      <w:tr w:rsidR="00FF5FCB" w14:paraId="63C3014E" w14:textId="77777777" w:rsidTr="00FF5FCB">
        <w:trPr>
          <w:trHeight w:val="1280"/>
        </w:trPr>
        <w:tc>
          <w:tcPr>
            <w:tcW w:w="9851" w:type="dxa"/>
            <w:tcBorders>
              <w:top w:val="single" w:sz="6" w:space="0" w:color="000000"/>
              <w:left w:val="single" w:sz="9" w:space="0" w:color="C0C0C0"/>
              <w:bottom w:val="single" w:sz="9" w:space="0" w:color="C0C0C0"/>
              <w:right w:val="single" w:sz="9" w:space="0" w:color="C0C0C0"/>
            </w:tcBorders>
          </w:tcPr>
          <w:p w14:paraId="290F307C" w14:textId="77777777" w:rsidR="00FF5FCB" w:rsidRDefault="00FF5FCB" w:rsidP="00FF5FCB">
            <w:r>
              <w:t xml:space="preserve">I understand that any carer who suspects that a child in his/her care may be abused or neglected has a duty to report this to Social Services Department: </w:t>
            </w:r>
          </w:p>
          <w:p w14:paraId="46C3BD2B" w14:textId="77777777" w:rsidR="00FF5FCB" w:rsidRDefault="00FF5FCB" w:rsidP="00FF5FCB">
            <w:r>
              <w:t xml:space="preserve"> </w:t>
            </w:r>
          </w:p>
          <w:p w14:paraId="5E3CF655" w14:textId="77777777" w:rsidR="00FF5FCB" w:rsidRDefault="00FF5FCB" w:rsidP="00FF5FCB">
            <w:r>
              <w:t xml:space="preserve">Signed (parent/guardian):                                                                      Date: </w:t>
            </w:r>
          </w:p>
        </w:tc>
      </w:tr>
    </w:tbl>
    <w:p w14:paraId="3DDB199F" w14:textId="1972ADB3" w:rsidR="004C1537" w:rsidRDefault="004C1537">
      <w:pPr>
        <w:spacing w:after="0"/>
      </w:pPr>
    </w:p>
    <w:p w14:paraId="5F7E63B3" w14:textId="0EC3A24C" w:rsidR="004C1537" w:rsidRDefault="004C1537">
      <w:pPr>
        <w:spacing w:after="0"/>
      </w:pPr>
    </w:p>
    <w:p w14:paraId="0235F00A" w14:textId="6A466C79" w:rsidR="004C1537" w:rsidRDefault="004C1537">
      <w:pPr>
        <w:spacing w:after="0"/>
      </w:pPr>
    </w:p>
    <w:p w14:paraId="2ABC4AAF" w14:textId="1489D532" w:rsidR="004C1537" w:rsidRDefault="004C1537">
      <w:pPr>
        <w:spacing w:after="0"/>
      </w:pPr>
    </w:p>
    <w:p w14:paraId="06C4ACCB" w14:textId="4225A21E" w:rsidR="004C1537" w:rsidRDefault="004C1537">
      <w:pPr>
        <w:spacing w:after="0"/>
      </w:pPr>
    </w:p>
    <w:p w14:paraId="38C91F7B" w14:textId="16C98F92" w:rsidR="004C1537" w:rsidRDefault="004C1537">
      <w:pPr>
        <w:spacing w:after="0"/>
      </w:pPr>
    </w:p>
    <w:p w14:paraId="4D959E5E" w14:textId="7FE95D2D" w:rsidR="004C1537" w:rsidRDefault="004C1537">
      <w:pPr>
        <w:spacing w:after="0"/>
      </w:pPr>
    </w:p>
    <w:p w14:paraId="36A8902B" w14:textId="7BAF8F2B" w:rsidR="004C1537" w:rsidRDefault="004C1537">
      <w:pPr>
        <w:spacing w:after="0"/>
      </w:pPr>
    </w:p>
    <w:p w14:paraId="191464C0" w14:textId="3E69E49B" w:rsidR="004C1537" w:rsidRDefault="004C1537">
      <w:pPr>
        <w:spacing w:after="0"/>
      </w:pPr>
    </w:p>
    <w:p w14:paraId="7F73D364" w14:textId="77777777" w:rsidR="004C1537" w:rsidRDefault="004C1537">
      <w:pPr>
        <w:spacing w:after="0"/>
      </w:pPr>
    </w:p>
    <w:p w14:paraId="30CF0E2D" w14:textId="77777777" w:rsidR="00F5026F" w:rsidRDefault="000A2AAD">
      <w:pPr>
        <w:spacing w:after="0"/>
      </w:pPr>
      <w:r>
        <w:t xml:space="preserve"> </w:t>
      </w:r>
    </w:p>
    <w:p w14:paraId="25896A4C" w14:textId="77777777" w:rsidR="00F5026F" w:rsidRDefault="000A2AAD">
      <w:pPr>
        <w:spacing w:after="0"/>
      </w:pPr>
      <w:r>
        <w:t xml:space="preserve"> </w:t>
      </w:r>
    </w:p>
    <w:p w14:paraId="7045C34C" w14:textId="77777777" w:rsidR="00F5026F" w:rsidRDefault="000A2AAD">
      <w:pPr>
        <w:spacing w:after="0"/>
        <w:jc w:val="both"/>
      </w:pPr>
      <w:r>
        <w:t xml:space="preserve"> </w:t>
      </w:r>
    </w:p>
    <w:p w14:paraId="3F621DE4" w14:textId="77777777" w:rsidR="00F5026F" w:rsidRDefault="000A2AAD">
      <w:pPr>
        <w:spacing w:after="0"/>
        <w:jc w:val="both"/>
      </w:pPr>
      <w:r>
        <w:t xml:space="preserve"> </w:t>
      </w:r>
    </w:p>
    <w:p w14:paraId="6FF32994" w14:textId="77777777" w:rsidR="00F5026F" w:rsidRDefault="000A2AAD">
      <w:pPr>
        <w:spacing w:after="0"/>
        <w:jc w:val="both"/>
      </w:pPr>
      <w:r>
        <w:t xml:space="preserve"> </w:t>
      </w:r>
    </w:p>
    <w:p w14:paraId="5E8F003C" w14:textId="77777777" w:rsidR="00F5026F" w:rsidRDefault="000A2AAD">
      <w:pPr>
        <w:spacing w:after="0"/>
        <w:jc w:val="both"/>
      </w:pPr>
      <w:r>
        <w:t xml:space="preserve"> </w:t>
      </w:r>
    </w:p>
    <w:p w14:paraId="6C16ECC5" w14:textId="77777777" w:rsidR="00F5026F" w:rsidRDefault="000A2AAD">
      <w:pPr>
        <w:spacing w:after="0"/>
        <w:jc w:val="both"/>
      </w:pPr>
      <w:r>
        <w:rPr>
          <w:b/>
        </w:rPr>
        <w:t xml:space="preserve"> </w:t>
      </w:r>
    </w:p>
    <w:p w14:paraId="46863568" w14:textId="77777777" w:rsidR="00F5026F" w:rsidRDefault="000A2AAD">
      <w:pPr>
        <w:spacing w:after="0"/>
        <w:jc w:val="both"/>
      </w:pPr>
      <w:r>
        <w:rPr>
          <w:b/>
        </w:rPr>
        <w:t xml:space="preserve"> </w:t>
      </w:r>
    </w:p>
    <w:p w14:paraId="25BBA9BB" w14:textId="77777777" w:rsidR="00F5026F" w:rsidRDefault="000A2AAD">
      <w:pPr>
        <w:spacing w:after="0"/>
        <w:jc w:val="both"/>
      </w:pPr>
      <w:r>
        <w:rPr>
          <w:b/>
        </w:rPr>
        <w:t xml:space="preserve"> </w:t>
      </w:r>
    </w:p>
    <w:p w14:paraId="2B6B2155" w14:textId="77777777" w:rsidR="00F5026F" w:rsidRDefault="000A2AAD">
      <w:pPr>
        <w:spacing w:after="0"/>
        <w:jc w:val="both"/>
      </w:pPr>
      <w:r>
        <w:rPr>
          <w:b/>
        </w:rPr>
        <w:t xml:space="preserve"> </w:t>
      </w:r>
    </w:p>
    <w:p w14:paraId="47EA8EC6" w14:textId="77777777" w:rsidR="00F5026F" w:rsidRDefault="000A2AAD">
      <w:pPr>
        <w:spacing w:after="0"/>
        <w:jc w:val="both"/>
      </w:pPr>
      <w:r>
        <w:rPr>
          <w:b/>
        </w:rPr>
        <w:t xml:space="preserve"> </w:t>
      </w:r>
    </w:p>
    <w:p w14:paraId="6FA0BDE2" w14:textId="4EA3F54E" w:rsidR="00F5026F" w:rsidRPr="00FF5FCB" w:rsidRDefault="000A2AAD">
      <w:pPr>
        <w:spacing w:after="0"/>
        <w:jc w:val="both"/>
      </w:pPr>
      <w:r>
        <w:rPr>
          <w:b/>
        </w:rPr>
        <w:t xml:space="preserve"> </w:t>
      </w:r>
    </w:p>
    <w:p w14:paraId="04A16AD6" w14:textId="77777777" w:rsidR="00F5026F" w:rsidRDefault="000A2AAD">
      <w:pPr>
        <w:spacing w:after="0"/>
        <w:jc w:val="both"/>
      </w:pPr>
      <w:r>
        <w:rPr>
          <w:rFonts w:ascii="Cambria" w:eastAsia="Cambria" w:hAnsi="Cambria" w:cs="Cambria"/>
          <w:b/>
          <w:sz w:val="24"/>
          <w:szCs w:val="24"/>
        </w:rPr>
        <w:t xml:space="preserve"> </w:t>
      </w:r>
    </w:p>
    <w:p w14:paraId="3F8C3E3A" w14:textId="77777777" w:rsidR="00F5026F" w:rsidRDefault="000A2AAD">
      <w:pPr>
        <w:spacing w:after="0"/>
        <w:ind w:right="2811"/>
      </w:pPr>
      <w:r>
        <w:t xml:space="preserve">Please complete the following form for family membership of Stocks Green Pre-School. </w:t>
      </w:r>
      <w:r>
        <w:rPr>
          <w:noProof/>
        </w:rPr>
        <w:drawing>
          <wp:anchor distT="0" distB="0" distL="114300" distR="114300" simplePos="0" relativeHeight="251658240" behindDoc="0" locked="0" layoutInCell="1" hidden="0" allowOverlap="1" wp14:anchorId="58612EC6" wp14:editId="234C4403">
            <wp:simplePos x="0" y="0"/>
            <wp:positionH relativeFrom="column">
              <wp:posOffset>4581525</wp:posOffset>
            </wp:positionH>
            <wp:positionV relativeFrom="paragraph">
              <wp:posOffset>0</wp:posOffset>
            </wp:positionV>
            <wp:extent cx="1571625" cy="4857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71625" cy="485775"/>
                    </a:xfrm>
                    <a:prstGeom prst="rect">
                      <a:avLst/>
                    </a:prstGeom>
                    <a:ln/>
                  </pic:spPr>
                </pic:pic>
              </a:graphicData>
            </a:graphic>
          </wp:anchor>
        </w:drawing>
      </w:r>
    </w:p>
    <w:p w14:paraId="023C108A" w14:textId="77777777" w:rsidR="00F5026F" w:rsidRDefault="000A2AAD">
      <w:pPr>
        <w:spacing w:after="0"/>
      </w:pPr>
      <w:r>
        <w:t xml:space="preserve"> </w:t>
      </w:r>
    </w:p>
    <w:tbl>
      <w:tblPr>
        <w:tblStyle w:val="a8"/>
        <w:tblW w:w="9093" w:type="dxa"/>
        <w:tblLayout w:type="fixed"/>
        <w:tblLook w:val="0400" w:firstRow="0" w:lastRow="0" w:firstColumn="0" w:lastColumn="0" w:noHBand="0" w:noVBand="1"/>
      </w:tblPr>
      <w:tblGrid>
        <w:gridCol w:w="9093"/>
      </w:tblGrid>
      <w:tr w:rsidR="00F5026F" w14:paraId="0F905A59" w14:textId="77777777">
        <w:trPr>
          <w:trHeight w:val="9384"/>
        </w:trPr>
        <w:tc>
          <w:tcPr>
            <w:tcW w:w="9093" w:type="dxa"/>
          </w:tcPr>
          <w:p w14:paraId="55532CF6" w14:textId="77777777" w:rsidR="00F5026F" w:rsidRDefault="000A2AAD">
            <w:pPr>
              <w:ind w:right="32"/>
              <w:jc w:val="center"/>
            </w:pPr>
            <w:bookmarkStart w:id="0" w:name="_gjdgxs" w:colFirst="0" w:colLast="0"/>
            <w:bookmarkEnd w:id="0"/>
            <w:r>
              <w:rPr>
                <w:b/>
              </w:rPr>
              <w:t>APPLCIATION FOR PRE-SCHOOL MEMBERSHIP</w:t>
            </w:r>
          </w:p>
          <w:p w14:paraId="72F0C75D" w14:textId="77777777" w:rsidR="00F5026F" w:rsidRDefault="000A2AAD">
            <w:pPr>
              <w:ind w:left="23"/>
              <w:jc w:val="center"/>
            </w:pPr>
            <w:r>
              <w:rPr>
                <w:b/>
              </w:rPr>
              <w:t xml:space="preserve"> </w:t>
            </w:r>
          </w:p>
          <w:p w14:paraId="1A1D1E25" w14:textId="77777777" w:rsidR="00F5026F" w:rsidRDefault="000A2AAD">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To the Committee </w:t>
            </w:r>
          </w:p>
          <w:p w14:paraId="6A1A1F85" w14:textId="77777777" w:rsidR="00F5026F" w:rsidRDefault="000A2AAD">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Stocks Green Pre-school </w:t>
            </w:r>
          </w:p>
          <w:p w14:paraId="0738265C" w14:textId="77777777" w:rsidR="00F5026F" w:rsidRDefault="000A2AAD">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 Leigh Road </w:t>
            </w:r>
            <w:r>
              <w:rPr>
                <w:rFonts w:ascii="Cambria" w:eastAsia="Cambria" w:hAnsi="Cambria" w:cs="Cambria"/>
                <w:color w:val="000000"/>
              </w:rPr>
              <w:tab/>
              <w:t xml:space="preserve"> </w:t>
            </w:r>
            <w:r>
              <w:rPr>
                <w:rFonts w:ascii="Cambria" w:eastAsia="Cambria" w:hAnsi="Cambria" w:cs="Cambria"/>
                <w:color w:val="000000"/>
              </w:rPr>
              <w:tab/>
              <w:t xml:space="preserve">  </w:t>
            </w:r>
            <w:r>
              <w:rPr>
                <w:rFonts w:ascii="Cambria" w:eastAsia="Cambria" w:hAnsi="Cambria" w:cs="Cambria"/>
                <w:color w:val="000000"/>
              </w:rPr>
              <w:tab/>
              <w:t xml:space="preserve"> </w:t>
            </w:r>
          </w:p>
          <w:p w14:paraId="10244043" w14:textId="77777777" w:rsidR="00F5026F" w:rsidRDefault="000A2AAD">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Hildenborough </w:t>
            </w:r>
          </w:p>
          <w:p w14:paraId="59C1FD97" w14:textId="77777777" w:rsidR="00F5026F" w:rsidRDefault="000A2AAD">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color w:val="000000"/>
              </w:rPr>
              <w:t xml:space="preserve">Kent TN11 9AE </w:t>
            </w:r>
          </w:p>
          <w:p w14:paraId="022A6CFD" w14:textId="77777777" w:rsidR="00F5026F" w:rsidRDefault="000A2AAD">
            <w:pPr>
              <w:ind w:left="540" w:right="1006"/>
            </w:pPr>
            <w:r>
              <w:t xml:space="preserve"> </w:t>
            </w:r>
          </w:p>
          <w:p w14:paraId="30A3E54D" w14:textId="77777777" w:rsidR="00F5026F" w:rsidRDefault="000A2AAD">
            <w:pPr>
              <w:jc w:val="both"/>
            </w:pPr>
            <w:r>
              <w:t xml:space="preserve">Please accept this as confirmation of my/our application for family membership of Stocks Green Pre-School, which I/we understand is a Registered charity (No: 1118154) established as a company limited by Guarantee. I/we agree to be bound by the Memorandum and Articles of Association of Stocks Green Pre-School. </w:t>
            </w:r>
          </w:p>
          <w:p w14:paraId="1AA08814" w14:textId="77777777" w:rsidR="00F5026F" w:rsidRDefault="00F5026F">
            <w:pPr>
              <w:jc w:val="both"/>
            </w:pPr>
          </w:p>
          <w:p w14:paraId="1B912E3A" w14:textId="77777777" w:rsidR="00F5026F" w:rsidRDefault="000A2AAD">
            <w:pPr>
              <w:jc w:val="both"/>
            </w:pPr>
            <w:r>
              <w:t xml:space="preserve">Name:                </w:t>
            </w:r>
          </w:p>
          <w:p w14:paraId="2BA71B12" w14:textId="77777777" w:rsidR="00F5026F" w:rsidRDefault="000A2AAD">
            <w:r>
              <w:t>Address including postcode:</w:t>
            </w:r>
          </w:p>
          <w:p w14:paraId="44C65DA0" w14:textId="77777777" w:rsidR="00F5026F" w:rsidRDefault="00F5026F">
            <w:pPr>
              <w:ind w:left="540"/>
            </w:pPr>
          </w:p>
          <w:p w14:paraId="0902A609" w14:textId="77777777" w:rsidR="00F5026F" w:rsidRDefault="00F5026F"/>
          <w:p w14:paraId="45A851C1" w14:textId="77777777" w:rsidR="00F5026F" w:rsidRDefault="000A2AAD">
            <w:r>
              <w:t xml:space="preserve">Email address: </w:t>
            </w:r>
          </w:p>
          <w:p w14:paraId="65553293" w14:textId="77777777" w:rsidR="00F5026F" w:rsidRDefault="00F5026F"/>
          <w:p w14:paraId="10822CF6" w14:textId="77777777" w:rsidR="00F5026F" w:rsidRDefault="000A2AAD">
            <w:pPr>
              <w:tabs>
                <w:tab w:val="center" w:pos="3980"/>
                <w:tab w:val="center" w:pos="7922"/>
              </w:tabs>
            </w:pPr>
            <w:proofErr w:type="gramStart"/>
            <w:r>
              <w:t>Signature:…</w:t>
            </w:r>
            <w:proofErr w:type="gramEnd"/>
            <w:r>
              <w:t xml:space="preserve">………………………………..             </w:t>
            </w:r>
            <w:proofErr w:type="gramStart"/>
            <w:r>
              <w:t>Date:…</w:t>
            </w:r>
            <w:proofErr w:type="gramEnd"/>
            <w:r>
              <w:t>……………………………</w:t>
            </w:r>
            <w:r>
              <w:rPr>
                <w:b/>
              </w:rPr>
              <w:t xml:space="preserve"> </w:t>
            </w:r>
            <w:r>
              <w:rPr>
                <w:b/>
              </w:rPr>
              <w:tab/>
              <w:t xml:space="preserve"> </w:t>
            </w:r>
            <w:r>
              <w:rPr>
                <w:noProof/>
              </w:rPr>
              <mc:AlternateContent>
                <mc:Choice Requires="wps">
                  <w:drawing>
                    <wp:anchor distT="45720" distB="45720" distL="114300" distR="114300" simplePos="0" relativeHeight="251659264" behindDoc="0" locked="0" layoutInCell="1" hidden="0" allowOverlap="1" wp14:anchorId="3FD9F803" wp14:editId="280C6B86">
                      <wp:simplePos x="0" y="0"/>
                      <wp:positionH relativeFrom="column">
                        <wp:posOffset>4721860</wp:posOffset>
                      </wp:positionH>
                      <wp:positionV relativeFrom="paragraph">
                        <wp:posOffset>266146</wp:posOffset>
                      </wp:positionV>
                      <wp:extent cx="193040" cy="154305"/>
                      <wp:effectExtent l="0" t="0" r="16510" b="17145"/>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4305"/>
                              </a:xfrm>
                              <a:prstGeom prst="rect">
                                <a:avLst/>
                              </a:prstGeom>
                              <a:solidFill>
                                <a:srgbClr val="FFFFFF"/>
                              </a:solidFill>
                              <a:ln w="9525">
                                <a:solidFill>
                                  <a:srgbClr val="000000"/>
                                </a:solidFill>
                                <a:miter lim="800000"/>
                                <a:headEnd/>
                                <a:tailEnd/>
                              </a:ln>
                            </wps:spPr>
                            <wps:txbx>
                              <w:txbxContent>
                                <w:p w14:paraId="6F8E3A92" w14:textId="77777777" w:rsidR="00414ECB" w:rsidRDefault="00414ECB" w:rsidP="006F637D"/>
                              </w:txbxContent>
                            </wps:txbx>
                            <wps:bodyPr rot="0" vert="horz" wrap="square" lIns="91440" tIns="45720" rIns="91440" bIns="45720" anchor="t" anchorCtr="0">
                              <a:noAutofit/>
                            </wps:bodyPr>
                          </wps:wsp>
                        </a:graphicData>
                      </a:graphic>
                    </wp:anchor>
                  </w:drawing>
                </mc:Choice>
                <mc:Fallback>
                  <w:pict>
                    <v:shape w14:anchorId="3FD9F803" id="Text Box 1" o:spid="_x0000_s1050" type="#_x0000_t202" style="position:absolute;margin-left:371.8pt;margin-top:20.95pt;width:15.2pt;height:12.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geJAIAAEsEAAAOAAAAZHJzL2Uyb0RvYy54bWysVNuO2yAQfa/Uf0C8N3Zu7caKs9pmm6rS&#10;9iLt9gMwxjEqMBRI7PTrO+AktXb7VNUPCJjhcOacwevbXityFM5LMCWdTnJKhOFQS7Mv6fen3Zsb&#10;SnxgpmYKjCjpSXh6u3n9at3ZQsygBVULRxDE+KKzJW1DsEWWed4KzfwErDAYbMBpFnDp9lntWIfo&#10;WmWzPH+bdeBq64AL73H3fgjSTcJvGsHD16bxIhBVUuQW0ujSWMUx26xZsXfMtpKfabB/YKGZNHjp&#10;FeqeBUYOTr6A0pI78NCECQedQdNILlINWM00f1bNY8usSLWgON5eZfL/D5Z/OX5zRNboHSWGabTo&#10;SfSBvIeeTKM6nfUFJj1aTAs9bsfMWKm3D8B/eGJg2zKzF3fOQdcKViO7dDIbHR1wfASpus9Q4zXs&#10;ECAB9Y3TERDFIIiOLp2uzkQqPF65mucLjHAMTZeLeb6M3DJWXA5b58NHAZrESUkdGp/A2fHBhyH1&#10;kpLIg5L1TiqVFm5fbZUjR4ZNskvfGd2P05QhXUlXy9lyqH8c82OIPH1/g9AyYLcrqUt6c01iRVTt&#10;g6lTLwYm1TDH6pTBIqOMUblBw9BXffJrNr/YU0F9QmEdDN2NrxEnLbhflHTY2SX1Pw/MCUrUJ4Pm&#10;rKaLKGVIi8Xy3QwXbhypxhFmOEKVNFAyTLchPZ8onIE7NLGRSeBIc2By5owdmyw6v674JMbrlPXn&#10;H7D5DQAA//8DAFBLAwQUAAYACAAAACEA36FeGeAAAAAJAQAADwAAAGRycy9kb3ducmV2LnhtbEyP&#10;y07DMBBF90j8gzVIbBB12kZOGzKpEBIIdlBQu3XjaRLhR7DdNPw9ZgXL0Rzde261mYxmI/nQO4sw&#10;n2XAyDZO9bZF+Hh/vF0BC1FaJbWzhPBNATb15UUlS+XO9o3GbWxZCrGhlAhdjEPJeWg6MjLM3EA2&#10;/Y7OGxnT6VuuvDyncKP5IssEN7K3qaGTAz101HxuTwZhlT+P+/CyfN014qjX8aYYn7484vXVdH8H&#10;LNIU/2D41U/qUCengztZFZhGKPKlSChCPl8DS0BR5GncAUGIBfC64v8X1D8AAAD//wMAUEsBAi0A&#10;FAAGAAgAAAAhALaDOJL+AAAA4QEAABMAAAAAAAAAAAAAAAAAAAAAAFtDb250ZW50X1R5cGVzXS54&#10;bWxQSwECLQAUAAYACAAAACEAOP0h/9YAAACUAQAACwAAAAAAAAAAAAAAAAAvAQAAX3JlbHMvLnJl&#10;bHNQSwECLQAUAAYACAAAACEA20hIHiQCAABLBAAADgAAAAAAAAAAAAAAAAAuAgAAZHJzL2Uyb0Rv&#10;Yy54bWxQSwECLQAUAAYACAAAACEA36FeGeAAAAAJAQAADwAAAAAAAAAAAAAAAAB+BAAAZHJzL2Rv&#10;d25yZXYueG1sUEsFBgAAAAAEAAQA8wAAAIsFAAAAAA==&#10;">
                      <v:textbox>
                        <w:txbxContent>
                          <w:p w14:paraId="6F8E3A92" w14:textId="77777777" w:rsidR="00414ECB" w:rsidRDefault="00414ECB" w:rsidP="006F637D"/>
                        </w:txbxContent>
                      </v:textbox>
                      <w10:wrap type="square"/>
                    </v:shape>
                  </w:pict>
                </mc:Fallback>
              </mc:AlternateContent>
            </w:r>
          </w:p>
          <w:p w14:paraId="6D03A0FF" w14:textId="77777777" w:rsidR="00F5026F" w:rsidRDefault="000A2AAD">
            <w:pPr>
              <w:rPr>
                <w:b/>
              </w:rPr>
            </w:pPr>
            <w:r>
              <w:rPr>
                <w:b/>
              </w:rPr>
              <w:t xml:space="preserve"> Please tick this box if your postal address is your preferred method of contact. </w:t>
            </w:r>
          </w:p>
          <w:p w14:paraId="3F44495A" w14:textId="77777777" w:rsidR="00F5026F" w:rsidRDefault="00F5026F"/>
          <w:p w14:paraId="39BEDF22" w14:textId="77777777" w:rsidR="00F5026F" w:rsidRDefault="000A2AAD">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Registered as company limited by Guarantee in England &amp; Wales</w:t>
            </w:r>
          </w:p>
          <w:p w14:paraId="6A82E23B" w14:textId="77777777" w:rsidR="00F5026F" w:rsidRDefault="000A2AAD">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Registered office: Leigh Road, Hildenborough, Kent TN11 9AE</w:t>
            </w:r>
          </w:p>
          <w:p w14:paraId="3A2DEB31" w14:textId="77777777" w:rsidR="00F5026F" w:rsidRDefault="000A2AAD">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Registered No: 06051213</w:t>
            </w:r>
          </w:p>
          <w:p w14:paraId="0EA49703" w14:textId="77777777" w:rsidR="00F5026F" w:rsidRDefault="000A2AAD">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color w:val="000000"/>
              </w:rPr>
              <w:t>Registered Charity No. 1118154</w:t>
            </w:r>
          </w:p>
          <w:p w14:paraId="5B420A42" w14:textId="77777777" w:rsidR="00F5026F" w:rsidRDefault="00F5026F"/>
        </w:tc>
      </w:tr>
    </w:tbl>
    <w:p w14:paraId="2FE6D00A" w14:textId="77777777" w:rsidR="00F5026F" w:rsidRDefault="000A2AAD">
      <w:pPr>
        <w:spacing w:after="1" w:line="249" w:lineRule="auto"/>
        <w:ind w:left="-5" w:hanging="10"/>
        <w:jc w:val="both"/>
      </w:pPr>
      <w:r>
        <w:t xml:space="preserve">By agreeing to become a member you can vote and nominate at the AGM and that you accept to paying a nominal amount (£1) were the Pre-School ever to close down. </w:t>
      </w:r>
    </w:p>
    <w:p w14:paraId="44C7E2F4" w14:textId="77777777" w:rsidR="00F5026F" w:rsidRDefault="00F5026F">
      <w:pPr>
        <w:spacing w:after="42"/>
        <w:ind w:left="10"/>
      </w:pPr>
    </w:p>
    <w:p w14:paraId="435A83E1" w14:textId="77777777" w:rsidR="00F5026F" w:rsidRDefault="000A2AAD">
      <w:pPr>
        <w:spacing w:after="0"/>
        <w:ind w:left="50"/>
      </w:pPr>
      <w:r>
        <w:t xml:space="preserve"> Please note that once your child leaves you will be given a resignation form which gives you the option to remain as an affiliate Member of the Pre-School. If this form is not returned by the term after your child leaves your details will be removed and therefore no longer a Member of the Pre-School.    </w:t>
      </w:r>
    </w:p>
    <w:p w14:paraId="02823565" w14:textId="77777777" w:rsidR="00F5026F" w:rsidRDefault="000A2AAD">
      <w:pPr>
        <w:spacing w:after="1" w:line="249" w:lineRule="auto"/>
        <w:ind w:left="-5" w:hanging="10"/>
        <w:jc w:val="both"/>
      </w:pPr>
      <w:r>
        <w:t xml:space="preserve">To comply with the Data Protection Act 2018, we need your permission before we can photograph your child. Please complete, sign and date the form where shown.  </w:t>
      </w:r>
    </w:p>
    <w:p w14:paraId="58471152" w14:textId="77777777" w:rsidR="00F5026F" w:rsidRDefault="000A2AAD">
      <w:pPr>
        <w:spacing w:after="0"/>
      </w:pPr>
      <w:r>
        <w:rPr>
          <w:i/>
        </w:rPr>
        <w:t xml:space="preserve"> </w:t>
      </w:r>
    </w:p>
    <w:tbl>
      <w:tblPr>
        <w:tblStyle w:val="a9"/>
        <w:tblW w:w="10288"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8"/>
      </w:tblGrid>
      <w:tr w:rsidR="00F5026F" w14:paraId="4D7DF5AE" w14:textId="77777777" w:rsidTr="00FF5FCB">
        <w:trPr>
          <w:trHeight w:val="2955"/>
        </w:trPr>
        <w:tc>
          <w:tcPr>
            <w:tcW w:w="10288" w:type="dxa"/>
            <w:tcBorders>
              <w:top w:val="single" w:sz="6" w:space="0" w:color="000000"/>
              <w:left w:val="single" w:sz="8" w:space="0" w:color="A0A0A0"/>
              <w:bottom w:val="single" w:sz="6" w:space="0" w:color="000000"/>
              <w:right w:val="single" w:sz="8" w:space="0" w:color="A0A0A0"/>
            </w:tcBorders>
          </w:tcPr>
          <w:p w14:paraId="39706862" w14:textId="77777777" w:rsidR="00F5026F" w:rsidRDefault="000A2AAD">
            <w:r>
              <w:t xml:space="preserve"> </w:t>
            </w:r>
          </w:p>
          <w:p w14:paraId="2861502B" w14:textId="77777777" w:rsidR="00F5026F" w:rsidRDefault="000A2AAD">
            <w:pPr>
              <w:ind w:right="1"/>
              <w:jc w:val="center"/>
            </w:pPr>
            <w:r>
              <w:rPr>
                <w:b/>
              </w:rPr>
              <w:t xml:space="preserve">USE OF IMAGES OF CHILDREN CONSENT FORM </w:t>
            </w:r>
          </w:p>
          <w:p w14:paraId="384D4FEC" w14:textId="77777777" w:rsidR="00F5026F" w:rsidRDefault="000A2AAD">
            <w:pPr>
              <w:ind w:left="2337"/>
            </w:pPr>
            <w:r>
              <w:rPr>
                <w:noProof/>
              </w:rPr>
              <w:drawing>
                <wp:inline distT="0" distB="0" distL="0" distR="0" wp14:anchorId="7F85C4C0" wp14:editId="49D9E81E">
                  <wp:extent cx="2577084" cy="88392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77084" cy="883920"/>
                          </a:xfrm>
                          <a:prstGeom prst="rect">
                            <a:avLst/>
                          </a:prstGeom>
                          <a:ln/>
                        </pic:spPr>
                      </pic:pic>
                    </a:graphicData>
                  </a:graphic>
                </wp:inline>
              </w:drawing>
            </w:r>
          </w:p>
          <w:p w14:paraId="08FFE375" w14:textId="77777777" w:rsidR="00F5026F" w:rsidRDefault="000A2AAD">
            <w:pPr>
              <w:jc w:val="both"/>
            </w:pPr>
            <w:r>
              <w:t xml:space="preserve">Name of child: </w:t>
            </w:r>
          </w:p>
          <w:p w14:paraId="5BC5C75C" w14:textId="77777777" w:rsidR="00F5026F" w:rsidRDefault="000A2AAD">
            <w:r>
              <w:t xml:space="preserve"> </w:t>
            </w:r>
          </w:p>
        </w:tc>
      </w:tr>
      <w:tr w:rsidR="00F5026F" w14:paraId="07833EFD" w14:textId="77777777" w:rsidTr="00FF5FCB">
        <w:trPr>
          <w:trHeight w:val="923"/>
        </w:trPr>
        <w:tc>
          <w:tcPr>
            <w:tcW w:w="10288" w:type="dxa"/>
            <w:tcBorders>
              <w:top w:val="single" w:sz="6" w:space="0" w:color="000000"/>
              <w:left w:val="single" w:sz="8" w:space="0" w:color="A0A0A0"/>
              <w:bottom w:val="single" w:sz="6" w:space="0" w:color="000000"/>
              <w:right w:val="single" w:sz="8" w:space="0" w:color="A0A0A0"/>
            </w:tcBorders>
          </w:tcPr>
          <w:p w14:paraId="7446E535" w14:textId="77777777" w:rsidR="00F5026F" w:rsidRDefault="000A2AAD">
            <w:pPr>
              <w:ind w:right="186"/>
            </w:pPr>
            <w:r>
              <w:t xml:space="preserve">May we use your child’s photograph within the Pre-School environment e.g. on displays, on the photo screen in the lobby and within your child’s profile? </w:t>
            </w:r>
          </w:p>
          <w:p w14:paraId="5ED409A7" w14:textId="77777777" w:rsidR="00F5026F" w:rsidRDefault="000A2AAD">
            <w:pPr>
              <w:ind w:right="186"/>
              <w:jc w:val="right"/>
            </w:pPr>
            <w:r>
              <w:rPr>
                <w:b/>
              </w:rPr>
              <w:t>Yes/ No</w:t>
            </w:r>
          </w:p>
        </w:tc>
      </w:tr>
      <w:tr w:rsidR="00F5026F" w14:paraId="755B4549" w14:textId="77777777" w:rsidTr="00FF5FCB">
        <w:trPr>
          <w:trHeight w:val="1187"/>
        </w:trPr>
        <w:tc>
          <w:tcPr>
            <w:tcW w:w="10288" w:type="dxa"/>
            <w:tcBorders>
              <w:top w:val="single" w:sz="6" w:space="0" w:color="000000"/>
              <w:left w:val="single" w:sz="8" w:space="0" w:color="A0A0A0"/>
              <w:bottom w:val="single" w:sz="8" w:space="0" w:color="A0A0A0"/>
              <w:right w:val="single" w:sz="8" w:space="0" w:color="A0A0A0"/>
            </w:tcBorders>
          </w:tcPr>
          <w:p w14:paraId="511411ED" w14:textId="77777777" w:rsidR="00F5026F" w:rsidRDefault="000A2AAD">
            <w:r>
              <w:t>May we use your child’s photograph on our website or Facebook page? (Faces are blurred or taken from behind)</w:t>
            </w:r>
          </w:p>
          <w:p w14:paraId="0A009CC6" w14:textId="77777777" w:rsidR="00F5026F" w:rsidRDefault="00F5026F"/>
          <w:p w14:paraId="548B0C14" w14:textId="77777777" w:rsidR="00F5026F" w:rsidRDefault="000A2AAD">
            <w:pPr>
              <w:tabs>
                <w:tab w:val="left" w:pos="7530"/>
              </w:tabs>
              <w:rPr>
                <w:b/>
              </w:rPr>
            </w:pPr>
            <w:r>
              <w:tab/>
            </w:r>
            <w:r>
              <w:rPr>
                <w:b/>
              </w:rPr>
              <w:t>Yes/No</w:t>
            </w:r>
          </w:p>
        </w:tc>
      </w:tr>
      <w:tr w:rsidR="00F5026F" w14:paraId="7E2BD51B" w14:textId="77777777" w:rsidTr="00FF5FCB">
        <w:trPr>
          <w:trHeight w:val="2668"/>
        </w:trPr>
        <w:tc>
          <w:tcPr>
            <w:tcW w:w="10288" w:type="dxa"/>
            <w:tcBorders>
              <w:top w:val="single" w:sz="6" w:space="0" w:color="000000"/>
              <w:left w:val="single" w:sz="8" w:space="0" w:color="A0A0A0"/>
              <w:bottom w:val="single" w:sz="8" w:space="0" w:color="A0A0A0"/>
              <w:right w:val="single" w:sz="8" w:space="0" w:color="A0A0A0"/>
            </w:tcBorders>
          </w:tcPr>
          <w:p w14:paraId="497E028C" w14:textId="77777777" w:rsidR="00F5026F" w:rsidRDefault="000A2AAD">
            <w:r>
              <w:t xml:space="preserve">You will be able to take photos/videos at our events but by signing this you agree that they will only be for your own personal use and you will not </w:t>
            </w:r>
            <w:r w:rsidR="00AC4263">
              <w:t>upload</w:t>
            </w:r>
            <w:r>
              <w:t xml:space="preserve"> them onto social media sites. </w:t>
            </w:r>
          </w:p>
          <w:p w14:paraId="0234869C" w14:textId="77777777" w:rsidR="00F5026F" w:rsidRDefault="000A2AAD">
            <w:r>
              <w:t xml:space="preserve"> </w:t>
            </w:r>
          </w:p>
          <w:p w14:paraId="341CC8AB" w14:textId="77777777" w:rsidR="00F5026F" w:rsidRDefault="000A2AAD">
            <w:r>
              <w:t xml:space="preserve">Parent/Guardian Signature: </w:t>
            </w:r>
          </w:p>
          <w:p w14:paraId="4F4B123A" w14:textId="77777777" w:rsidR="00F5026F" w:rsidRDefault="000A2AAD">
            <w:r>
              <w:t xml:space="preserve"> </w:t>
            </w:r>
          </w:p>
          <w:p w14:paraId="0E071E34" w14:textId="77777777" w:rsidR="00F5026F" w:rsidRDefault="000A2AAD">
            <w:r>
              <w:t>Printed:</w:t>
            </w:r>
          </w:p>
          <w:p w14:paraId="421E7048" w14:textId="77777777" w:rsidR="00F5026F" w:rsidRDefault="00F5026F"/>
          <w:p w14:paraId="24C64742" w14:textId="77777777" w:rsidR="00F5026F" w:rsidRDefault="000A2AAD">
            <w:r>
              <w:t>Date:</w:t>
            </w:r>
          </w:p>
          <w:p w14:paraId="65A8854B" w14:textId="77777777" w:rsidR="00F5026F" w:rsidRDefault="000A2AAD">
            <w:r>
              <w:t xml:space="preserve"> </w:t>
            </w:r>
          </w:p>
          <w:p w14:paraId="0D0E71AE" w14:textId="77777777" w:rsidR="00F5026F" w:rsidRDefault="000A2AAD">
            <w:r>
              <w:rPr>
                <w:b/>
              </w:rPr>
              <w:t xml:space="preserve"> </w:t>
            </w:r>
          </w:p>
        </w:tc>
      </w:tr>
    </w:tbl>
    <w:p w14:paraId="1AA99F33" w14:textId="77777777" w:rsidR="00C212EB" w:rsidRPr="00C212EB" w:rsidRDefault="00C212EB" w:rsidP="00C212EB"/>
    <w:p w14:paraId="0326B1D7" w14:textId="77777777" w:rsidR="00F5026F" w:rsidRDefault="000A2AAD">
      <w:pPr>
        <w:pStyle w:val="Heading2"/>
        <w:ind w:right="4"/>
        <w:rPr>
          <w:rFonts w:ascii="Calibri" w:eastAsia="Calibri" w:hAnsi="Calibri" w:cs="Calibri"/>
          <w:sz w:val="22"/>
          <w:szCs w:val="22"/>
          <w:u w:val="single"/>
        </w:rPr>
      </w:pPr>
      <w:r>
        <w:t xml:space="preserve"> </w:t>
      </w:r>
      <w:r>
        <w:rPr>
          <w:rFonts w:ascii="Calibri" w:eastAsia="Calibri" w:hAnsi="Calibri" w:cs="Calibri"/>
          <w:sz w:val="22"/>
          <w:szCs w:val="22"/>
          <w:u w:val="single"/>
        </w:rPr>
        <w:t xml:space="preserve">Fundraising, Maintenance and Support </w:t>
      </w:r>
    </w:p>
    <w:p w14:paraId="7E813727" w14:textId="77777777" w:rsidR="00F5026F" w:rsidRDefault="000A2AAD">
      <w:pPr>
        <w:spacing w:after="0"/>
        <w:ind w:left="50"/>
        <w:jc w:val="center"/>
      </w:pPr>
      <w:r>
        <w:rPr>
          <w:b/>
        </w:rPr>
        <w:t xml:space="preserve"> </w:t>
      </w:r>
    </w:p>
    <w:p w14:paraId="3E2DE043" w14:textId="77777777" w:rsidR="00F5026F" w:rsidRDefault="000A2AAD">
      <w:pPr>
        <w:spacing w:after="1" w:line="249" w:lineRule="auto"/>
        <w:ind w:left="-5" w:hanging="10"/>
        <w:jc w:val="both"/>
      </w:pPr>
      <w:r>
        <w:t xml:space="preserve">The staff and committee have always relied on the support of parents and carers to help with fundraising and maintaining the Pre-School.  This helps keep our costs down and ensures the money we raise can go towards providing the best support and environment for the children. We run several events throughout the year and need help running stalls, selling raffle tickets, refreshments etc.  If you would like to become a friend of the fundraising team or have any skills that might be useful (e.g. a plumber or electrician, then please fill in the details below.  Any help you can offer big or small is greatly appreciated. </w:t>
      </w:r>
    </w:p>
    <w:p w14:paraId="010135F2" w14:textId="77777777" w:rsidR="00F5026F" w:rsidRDefault="000A2AAD">
      <w:pPr>
        <w:spacing w:after="0"/>
      </w:pPr>
      <w:r>
        <w:t xml:space="preserve"> </w:t>
      </w:r>
    </w:p>
    <w:p w14:paraId="267F42F5" w14:textId="77777777" w:rsidR="00F5026F" w:rsidRDefault="000A2AAD">
      <w:pPr>
        <w:spacing w:after="1" w:line="249" w:lineRule="auto"/>
        <w:ind w:left="-5" w:hanging="10"/>
        <w:jc w:val="both"/>
      </w:pPr>
      <w:r>
        <w:t xml:space="preserve">The details you provide will be kept confidential and only used for the purpose it was collected for. </w:t>
      </w:r>
    </w:p>
    <w:p w14:paraId="7B3873C3" w14:textId="77777777" w:rsidR="00F5026F" w:rsidRDefault="000A2AAD">
      <w:pPr>
        <w:spacing w:after="0"/>
      </w:pPr>
      <w:r>
        <w:t xml:space="preserve"> </w:t>
      </w:r>
    </w:p>
    <w:p w14:paraId="3FBE057A" w14:textId="77777777" w:rsidR="00F5026F" w:rsidRDefault="000A2AAD">
      <w:pPr>
        <w:tabs>
          <w:tab w:val="center" w:pos="1440"/>
          <w:tab w:val="center" w:pos="2160"/>
          <w:tab w:val="center" w:pos="4284"/>
        </w:tabs>
        <w:spacing w:after="1" w:line="249" w:lineRule="auto"/>
        <w:ind w:left="-15"/>
      </w:pPr>
      <w:r>
        <w:t xml:space="preserve">Name  </w:t>
      </w:r>
      <w:r>
        <w:tab/>
        <w:t xml:space="preserve"> </w:t>
      </w:r>
      <w:r>
        <w:tab/>
        <w:t xml:space="preserve"> </w:t>
      </w:r>
      <w:r>
        <w:tab/>
        <w:t xml:space="preserve"> </w:t>
      </w:r>
    </w:p>
    <w:p w14:paraId="77E4DE54" w14:textId="77777777" w:rsidR="00F5026F" w:rsidRDefault="000A2AAD">
      <w:pPr>
        <w:spacing w:after="0"/>
      </w:pPr>
      <w:r>
        <w:t xml:space="preserve"> </w:t>
      </w:r>
    </w:p>
    <w:p w14:paraId="22322185" w14:textId="77777777" w:rsidR="00F5026F" w:rsidRDefault="000A2AAD">
      <w:pPr>
        <w:tabs>
          <w:tab w:val="center" w:pos="4283"/>
        </w:tabs>
        <w:spacing w:after="1" w:line="249" w:lineRule="auto"/>
        <w:ind w:left="-15"/>
      </w:pPr>
      <w:r>
        <w:t xml:space="preserve">Contact number/email  </w:t>
      </w:r>
      <w:r>
        <w:tab/>
        <w:t xml:space="preserve"> </w:t>
      </w:r>
    </w:p>
    <w:p w14:paraId="783CBF75" w14:textId="77777777" w:rsidR="00F5026F" w:rsidRDefault="000A2AAD">
      <w:pPr>
        <w:spacing w:after="0"/>
      </w:pPr>
      <w:r>
        <w:t xml:space="preserve"> </w:t>
      </w:r>
    </w:p>
    <w:p w14:paraId="4D89EB08" w14:textId="77777777" w:rsidR="00F5026F" w:rsidRDefault="000A2AAD">
      <w:pPr>
        <w:spacing w:after="1" w:line="249" w:lineRule="auto"/>
        <w:ind w:left="-5" w:hanging="10"/>
        <w:jc w:val="both"/>
      </w:pPr>
      <w:r>
        <w:t xml:space="preserve">I am happy to be a friend of the fundraising committee Yes/No. </w:t>
      </w:r>
    </w:p>
    <w:p w14:paraId="3F0A71BD" w14:textId="77777777" w:rsidR="00F5026F" w:rsidRDefault="000A2AAD">
      <w:pPr>
        <w:spacing w:after="0"/>
      </w:pPr>
      <w:r>
        <w:t xml:space="preserve"> </w:t>
      </w:r>
    </w:p>
    <w:p w14:paraId="0EBA45B7" w14:textId="77777777" w:rsidR="00F5026F" w:rsidRDefault="000A2AAD">
      <w:pPr>
        <w:spacing w:after="1" w:line="249" w:lineRule="auto"/>
        <w:ind w:left="-5" w:hanging="10"/>
        <w:jc w:val="both"/>
      </w:pPr>
      <w:r>
        <w:t>I am a………………………………………</w:t>
      </w:r>
      <w:proofErr w:type="gramStart"/>
      <w:r>
        <w:t>…..</w:t>
      </w:r>
      <w:proofErr w:type="gramEnd"/>
      <w:r>
        <w:t xml:space="preserve">(e.g. plumber, builder etc) and would be willing to assist with maintenance. </w:t>
      </w:r>
    </w:p>
    <w:p w14:paraId="1B114018" w14:textId="77777777" w:rsidR="00F5026F" w:rsidRDefault="00F5026F">
      <w:pPr>
        <w:spacing w:after="0"/>
        <w:ind w:left="50"/>
      </w:pPr>
    </w:p>
    <w:p w14:paraId="7FD49E8C" w14:textId="77777777" w:rsidR="00F5026F" w:rsidRDefault="00F5026F">
      <w:pPr>
        <w:spacing w:after="0"/>
      </w:pPr>
    </w:p>
    <w:p w14:paraId="1AD36C27" w14:textId="77777777" w:rsidR="00F5026F" w:rsidRDefault="000A2AAD">
      <w:pPr>
        <w:spacing w:after="0"/>
      </w:pPr>
      <w:r>
        <w:t xml:space="preserve"> </w:t>
      </w:r>
    </w:p>
    <w:p w14:paraId="3BE8E16B" w14:textId="77777777" w:rsidR="00F5026F" w:rsidRDefault="000A2AAD">
      <w:pPr>
        <w:spacing w:after="0"/>
        <w:ind w:left="2160" w:firstLine="720"/>
        <w:rPr>
          <w:b/>
          <w:u w:val="single"/>
        </w:rPr>
      </w:pPr>
      <w:r>
        <w:rPr>
          <w:b/>
          <w:u w:val="single"/>
        </w:rPr>
        <w:t>Policies GDPR and Fee Payment</w:t>
      </w:r>
    </w:p>
    <w:p w14:paraId="701CAA1F" w14:textId="77777777" w:rsidR="00F5026F" w:rsidRDefault="000A2AAD">
      <w:pPr>
        <w:spacing w:after="0"/>
        <w:ind w:left="50"/>
        <w:jc w:val="both"/>
      </w:pPr>
      <w:r>
        <w:rPr>
          <w:b/>
        </w:rPr>
        <w:t xml:space="preserve"> </w:t>
      </w:r>
    </w:p>
    <w:p w14:paraId="16B768D1" w14:textId="3A71F4BE" w:rsidR="00F5026F" w:rsidRDefault="000A2AAD">
      <w:pPr>
        <w:spacing w:after="1" w:line="249" w:lineRule="auto"/>
        <w:ind w:left="-5" w:hanging="10"/>
        <w:jc w:val="both"/>
        <w:rPr>
          <w:color w:val="1155CC"/>
          <w:u w:val="single"/>
        </w:rPr>
      </w:pPr>
      <w:r>
        <w:t xml:space="preserve">Please read the Pre-School’s policies and data protection rules which can be found at </w:t>
      </w:r>
      <w:hyperlink r:id="rId12">
        <w:r>
          <w:rPr>
            <w:color w:val="1155CC"/>
            <w:u w:val="single"/>
          </w:rPr>
          <w:t>www.stocksgreenpreschool.co.uk</w:t>
        </w:r>
      </w:hyperlink>
    </w:p>
    <w:p w14:paraId="4823544E" w14:textId="77777777" w:rsidR="00FD734C" w:rsidRDefault="00FD734C">
      <w:pPr>
        <w:spacing w:after="1" w:line="249" w:lineRule="auto"/>
        <w:ind w:left="-5" w:hanging="10"/>
        <w:jc w:val="both"/>
        <w:rPr>
          <w:color w:val="1155CC"/>
          <w:u w:val="single"/>
        </w:rPr>
      </w:pPr>
    </w:p>
    <w:p w14:paraId="6EFD1C5D" w14:textId="4DF7DA80" w:rsidR="00FD734C" w:rsidRPr="00FD734C" w:rsidRDefault="00FD734C">
      <w:pPr>
        <w:spacing w:after="1" w:line="249" w:lineRule="auto"/>
        <w:ind w:left="-5" w:hanging="10"/>
        <w:jc w:val="both"/>
      </w:pPr>
      <w:r w:rsidRPr="00FD734C">
        <w:t>If you wish to read our other policy documents, then a copy can be found in Pre-School. These are regularly updated</w:t>
      </w:r>
      <w:r>
        <w:t xml:space="preserve">. </w:t>
      </w:r>
    </w:p>
    <w:p w14:paraId="153CCFA7" w14:textId="77777777" w:rsidR="00F5026F" w:rsidRDefault="000A2AAD">
      <w:pPr>
        <w:spacing w:after="0"/>
        <w:jc w:val="both"/>
      </w:pPr>
      <w:r>
        <w:rPr>
          <w:b/>
        </w:rPr>
        <w:t xml:space="preserve"> </w:t>
      </w:r>
    </w:p>
    <w:p w14:paraId="58F6F635" w14:textId="77777777" w:rsidR="00F5026F" w:rsidRDefault="000A2AAD">
      <w:pPr>
        <w:spacing w:after="1" w:line="249" w:lineRule="auto"/>
        <w:ind w:left="-5" w:hanging="10"/>
        <w:jc w:val="both"/>
      </w:pPr>
      <w:r>
        <w:t xml:space="preserve">By accepting a place for your child at the Pre-School you agree to take a minimum of two sessions and pay each term’s fees in advance by the due date as set out in the fees policy.  Fees are non-refundable for holiday and illness.  Government funding rules apply. </w:t>
      </w:r>
    </w:p>
    <w:p w14:paraId="15504678" w14:textId="77777777" w:rsidR="00F5026F" w:rsidRDefault="000A2AAD">
      <w:pPr>
        <w:spacing w:after="0"/>
        <w:jc w:val="both"/>
      </w:pPr>
      <w:r>
        <w:t xml:space="preserve"> </w:t>
      </w:r>
    </w:p>
    <w:p w14:paraId="43AC1CB2" w14:textId="77777777" w:rsidR="00F5026F" w:rsidRDefault="000A2AAD">
      <w:pPr>
        <w:spacing w:after="1" w:line="249" w:lineRule="auto"/>
        <w:ind w:left="-5" w:hanging="10"/>
        <w:jc w:val="both"/>
      </w:pPr>
      <w:r>
        <w:t xml:space="preserve">Please note that failure to pay the fees as and when they fall due may result in a late fee charge being applied and/or interest charges and/or your child’s place being suspended or forfeited.   </w:t>
      </w:r>
    </w:p>
    <w:p w14:paraId="3CD5ADDC" w14:textId="77777777" w:rsidR="00F5026F" w:rsidRDefault="000A2AAD">
      <w:pPr>
        <w:spacing w:after="0"/>
        <w:jc w:val="both"/>
      </w:pPr>
      <w:r>
        <w:t xml:space="preserve"> </w:t>
      </w:r>
    </w:p>
    <w:p w14:paraId="6C7B988D" w14:textId="77777777" w:rsidR="00F5026F" w:rsidRDefault="000A2AAD">
      <w:pPr>
        <w:spacing w:after="1" w:line="249" w:lineRule="auto"/>
        <w:ind w:left="-5" w:hanging="10"/>
        <w:jc w:val="both"/>
      </w:pPr>
      <w:r>
        <w:t>If you experience any difficulties meeting these payments, please speak to the manager in confidence.</w:t>
      </w:r>
      <w:r>
        <w:rPr>
          <w:b/>
        </w:rPr>
        <w:t xml:space="preserve"> </w:t>
      </w:r>
    </w:p>
    <w:p w14:paraId="5C984BF0" w14:textId="77777777" w:rsidR="00F5026F" w:rsidRDefault="000A2AAD">
      <w:pPr>
        <w:spacing w:after="0"/>
      </w:pPr>
      <w:r>
        <w:t xml:space="preserve"> </w:t>
      </w:r>
    </w:p>
    <w:p w14:paraId="59A6139F" w14:textId="77777777" w:rsidR="00F5026F" w:rsidRDefault="000A2AAD">
      <w:pPr>
        <w:spacing w:after="11" w:line="249" w:lineRule="auto"/>
        <w:ind w:left="-5" w:hanging="10"/>
        <w:jc w:val="both"/>
      </w:pPr>
      <w:r>
        <w:rPr>
          <w:b/>
        </w:rPr>
        <w:t xml:space="preserve">Please complete and return: </w:t>
      </w:r>
    </w:p>
    <w:p w14:paraId="534BA802" w14:textId="77777777" w:rsidR="00F5026F" w:rsidRDefault="000A2AAD">
      <w:pPr>
        <w:spacing w:after="0"/>
      </w:pPr>
      <w:r>
        <w:rPr>
          <w:b/>
        </w:rPr>
        <w:t xml:space="preserve"> </w:t>
      </w:r>
    </w:p>
    <w:p w14:paraId="18792820" w14:textId="77777777" w:rsidR="00F5026F" w:rsidRDefault="000A2AAD">
      <w:pPr>
        <w:spacing w:after="11" w:line="249" w:lineRule="auto"/>
        <w:ind w:left="-5" w:hanging="10"/>
        <w:jc w:val="both"/>
      </w:pPr>
      <w:r>
        <w:rPr>
          <w:b/>
        </w:rPr>
        <w:t xml:space="preserve">I confirm I have read and understood Stocks Green Pre-School’s policies and understand the payment terms,  </w:t>
      </w:r>
    </w:p>
    <w:p w14:paraId="7B050D77" w14:textId="77777777" w:rsidR="00F5026F" w:rsidRDefault="000A2AAD">
      <w:pPr>
        <w:spacing w:after="0"/>
      </w:pPr>
      <w:r>
        <w:rPr>
          <w:b/>
        </w:rPr>
        <w:t xml:space="preserve"> </w:t>
      </w:r>
    </w:p>
    <w:p w14:paraId="0BE29721" w14:textId="77777777" w:rsidR="00F5026F" w:rsidRDefault="000A2AAD">
      <w:pPr>
        <w:spacing w:after="11" w:line="249" w:lineRule="auto"/>
        <w:ind w:left="-5" w:hanging="10"/>
        <w:jc w:val="both"/>
      </w:pPr>
      <w:r>
        <w:rPr>
          <w:b/>
        </w:rPr>
        <w:t xml:space="preserve">Parent/Guardian Signature: </w:t>
      </w:r>
    </w:p>
    <w:p w14:paraId="0ECC7B13" w14:textId="77777777" w:rsidR="00F5026F" w:rsidRDefault="000A2AAD">
      <w:pPr>
        <w:spacing w:after="11" w:line="249" w:lineRule="auto"/>
        <w:ind w:left="-5" w:hanging="10"/>
        <w:jc w:val="both"/>
      </w:pPr>
      <w:r>
        <w:rPr>
          <w:b/>
        </w:rPr>
        <w:t xml:space="preserve">Print name: </w:t>
      </w:r>
    </w:p>
    <w:p w14:paraId="559A3036" w14:textId="77777777" w:rsidR="00F5026F" w:rsidRDefault="000A2AAD">
      <w:pPr>
        <w:spacing w:after="11" w:line="249" w:lineRule="auto"/>
        <w:ind w:left="-5" w:hanging="10"/>
        <w:jc w:val="both"/>
      </w:pPr>
      <w:r>
        <w:rPr>
          <w:b/>
        </w:rPr>
        <w:t xml:space="preserve">Date: </w:t>
      </w:r>
    </w:p>
    <w:p w14:paraId="17387D2F" w14:textId="77777777" w:rsidR="00F5026F" w:rsidRDefault="000A2AAD">
      <w:pPr>
        <w:jc w:val="center"/>
      </w:pPr>
      <w:r>
        <w:t xml:space="preserve"> </w:t>
      </w:r>
    </w:p>
    <w:p w14:paraId="45593BA5" w14:textId="11F6153D" w:rsidR="00F31B6E" w:rsidRPr="00F31B6E" w:rsidRDefault="00F31B6E" w:rsidP="00F31B6E">
      <w:pPr>
        <w:jc w:val="center"/>
        <w:rPr>
          <w:rFonts w:asciiTheme="majorHAnsi" w:eastAsia="Malgun Gothic" w:hAnsiTheme="majorHAnsi" w:cstheme="majorHAnsi"/>
          <w:b/>
          <w:u w:val="single"/>
        </w:rPr>
      </w:pPr>
      <w:r w:rsidRPr="00F31B6E">
        <w:rPr>
          <w:rFonts w:asciiTheme="majorHAnsi" w:eastAsia="Malgun Gothic" w:hAnsiTheme="majorHAnsi" w:cstheme="majorHAnsi"/>
          <w:b/>
          <w:u w:val="single"/>
        </w:rPr>
        <w:t>Data protection and privacy notice for Stocks Green Pre-School</w:t>
      </w:r>
    </w:p>
    <w:p w14:paraId="0B51F30D"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This notice explains what personal data (information) we hold about you, how we collect, how we use and may share information about you.  We are required to give you this information under data protection law.</w:t>
      </w:r>
    </w:p>
    <w:p w14:paraId="61E5DF7C" w14:textId="77777777" w:rsidR="00F31B6E" w:rsidRPr="00F31B6E" w:rsidRDefault="00F31B6E" w:rsidP="00F31B6E">
      <w:pPr>
        <w:jc w:val="both"/>
        <w:rPr>
          <w:rFonts w:asciiTheme="majorHAnsi" w:eastAsia="Malgun Gothic" w:hAnsiTheme="majorHAnsi" w:cstheme="majorHAnsi"/>
          <w:lang w:val="en"/>
        </w:rPr>
      </w:pPr>
      <w:r w:rsidRPr="00F31B6E">
        <w:rPr>
          <w:rFonts w:asciiTheme="majorHAnsi" w:eastAsia="Malgun Gothic" w:hAnsiTheme="majorHAnsi" w:cstheme="majorHAnsi"/>
          <w:spacing w:val="-10"/>
        </w:rPr>
        <w:t xml:space="preserve">Stocks Green Pre-School </w:t>
      </w:r>
      <w:r w:rsidRPr="00F31B6E">
        <w:rPr>
          <w:rFonts w:asciiTheme="majorHAnsi" w:eastAsia="Malgun Gothic" w:hAnsiTheme="majorHAnsi" w:cstheme="majorHAnsi"/>
          <w:lang w:val="en"/>
        </w:rPr>
        <w:t xml:space="preserve">collects, uses and is responsible for certain personal information about you. When we do so, we are regulated under the General Data Protection Regulation (GDPR) which applies across the European Union (including in the United Kingdom) and we are responsible as ‘controller’ of that personal information for the purposes of those laws. </w:t>
      </w:r>
    </w:p>
    <w:p w14:paraId="4ABB86DE" w14:textId="77777777" w:rsidR="00F31B6E" w:rsidRPr="00F31B6E" w:rsidRDefault="00F31B6E" w:rsidP="00F31B6E">
      <w:pPr>
        <w:jc w:val="both"/>
        <w:rPr>
          <w:rFonts w:asciiTheme="majorHAnsi" w:eastAsia="Malgun Gothic" w:hAnsiTheme="majorHAnsi" w:cstheme="majorHAnsi"/>
          <w:b/>
          <w:bCs/>
          <w:lang w:val="en"/>
        </w:rPr>
      </w:pPr>
      <w:r w:rsidRPr="00F31B6E">
        <w:rPr>
          <w:rFonts w:asciiTheme="majorHAnsi" w:eastAsia="Malgun Gothic" w:hAnsiTheme="majorHAnsi" w:cstheme="majorHAnsi"/>
          <w:b/>
          <w:bCs/>
          <w:lang w:val="en"/>
        </w:rPr>
        <w:t>This privacy notice explains:</w:t>
      </w:r>
    </w:p>
    <w:p w14:paraId="1731BEEE" w14:textId="77777777" w:rsidR="00F31B6E" w:rsidRPr="00F31B6E" w:rsidRDefault="00F31B6E" w:rsidP="00F31B6E">
      <w:pPr>
        <w:pStyle w:val="ListParagraph"/>
        <w:numPr>
          <w:ilvl w:val="0"/>
          <w:numId w:val="17"/>
        </w:numPr>
        <w:jc w:val="both"/>
        <w:rPr>
          <w:rFonts w:asciiTheme="majorHAnsi" w:eastAsia="Malgun Gothic" w:hAnsiTheme="majorHAnsi" w:cstheme="majorHAnsi"/>
          <w:bCs/>
          <w:sz w:val="22"/>
          <w:szCs w:val="22"/>
          <w:lang w:val="en"/>
        </w:rPr>
      </w:pPr>
      <w:r w:rsidRPr="00F31B6E">
        <w:rPr>
          <w:rFonts w:asciiTheme="majorHAnsi" w:eastAsia="Malgun Gothic" w:hAnsiTheme="majorHAnsi" w:cstheme="majorHAnsi"/>
          <w:bCs/>
          <w:sz w:val="22"/>
          <w:szCs w:val="22"/>
          <w:lang w:val="en"/>
        </w:rPr>
        <w:t>What personal data we collect and process</w:t>
      </w:r>
    </w:p>
    <w:p w14:paraId="6A76607D" w14:textId="77777777" w:rsidR="00F31B6E" w:rsidRPr="00F31B6E" w:rsidRDefault="00F31B6E" w:rsidP="00F31B6E">
      <w:pPr>
        <w:pStyle w:val="ListParagraph"/>
        <w:numPr>
          <w:ilvl w:val="0"/>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Why we collect it</w:t>
      </w:r>
    </w:p>
    <w:p w14:paraId="5A6085CF" w14:textId="77777777" w:rsidR="00F31B6E" w:rsidRPr="00F31B6E" w:rsidRDefault="00F31B6E" w:rsidP="00F31B6E">
      <w:pPr>
        <w:pStyle w:val="ListParagraph"/>
        <w:numPr>
          <w:ilvl w:val="0"/>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 xml:space="preserve">How we use it </w:t>
      </w:r>
    </w:p>
    <w:p w14:paraId="43FA2D57" w14:textId="77777777" w:rsidR="00F31B6E" w:rsidRPr="00F31B6E" w:rsidRDefault="00F31B6E" w:rsidP="00F31B6E">
      <w:pPr>
        <w:pStyle w:val="ListParagraph"/>
        <w:numPr>
          <w:ilvl w:val="0"/>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How we protect it</w:t>
      </w:r>
    </w:p>
    <w:p w14:paraId="6FAA45F5" w14:textId="77777777" w:rsidR="00F31B6E" w:rsidRPr="00F31B6E" w:rsidRDefault="00F31B6E" w:rsidP="00F31B6E">
      <w:pPr>
        <w:pStyle w:val="ListParagraph"/>
        <w:ind w:left="360"/>
        <w:jc w:val="both"/>
        <w:rPr>
          <w:rFonts w:asciiTheme="majorHAnsi" w:eastAsia="Malgun Gothic" w:hAnsiTheme="majorHAnsi" w:cstheme="majorHAnsi"/>
          <w:sz w:val="22"/>
          <w:szCs w:val="22"/>
          <w:lang w:val="en"/>
        </w:rPr>
      </w:pPr>
    </w:p>
    <w:p w14:paraId="724AC2A9" w14:textId="77777777" w:rsidR="00F31B6E" w:rsidRPr="00F31B6E" w:rsidRDefault="00F31B6E" w:rsidP="00F31B6E">
      <w:pPr>
        <w:pStyle w:val="ListParagraph"/>
        <w:ind w:left="360"/>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We are committed to:</w:t>
      </w:r>
    </w:p>
    <w:p w14:paraId="391AB492" w14:textId="77777777" w:rsidR="00F31B6E" w:rsidRPr="00F31B6E" w:rsidRDefault="00F31B6E" w:rsidP="00F31B6E">
      <w:pPr>
        <w:pStyle w:val="ListParagraph"/>
        <w:numPr>
          <w:ilvl w:val="1"/>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 xml:space="preserve">Protecting the privacy and security of any </w:t>
      </w:r>
      <w:r w:rsidRPr="00F31B6E">
        <w:rPr>
          <w:rFonts w:asciiTheme="majorHAnsi" w:eastAsia="Malgun Gothic" w:hAnsiTheme="majorHAnsi" w:cstheme="majorHAnsi"/>
          <w:sz w:val="22"/>
          <w:szCs w:val="22"/>
        </w:rPr>
        <w:t>of any personal data we hold about you and your child</w:t>
      </w:r>
    </w:p>
    <w:p w14:paraId="508E2386" w14:textId="77777777" w:rsidR="00F31B6E" w:rsidRPr="00F31B6E" w:rsidRDefault="00F31B6E" w:rsidP="00F31B6E">
      <w:pPr>
        <w:pStyle w:val="ListParagraph"/>
        <w:numPr>
          <w:ilvl w:val="1"/>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Being clear and transparent about how we collect your personal data we hold about you and child</w:t>
      </w:r>
    </w:p>
    <w:p w14:paraId="77F5A764" w14:textId="77777777" w:rsidR="00F31B6E" w:rsidRPr="00F31B6E" w:rsidRDefault="00F31B6E" w:rsidP="00F31B6E">
      <w:pPr>
        <w:pStyle w:val="ListParagraph"/>
        <w:numPr>
          <w:ilvl w:val="1"/>
          <w:numId w:val="17"/>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Meeting our data protection obligations under GDPR</w:t>
      </w:r>
    </w:p>
    <w:p w14:paraId="26238DC2" w14:textId="77777777" w:rsidR="00F31B6E" w:rsidRPr="00F31B6E" w:rsidRDefault="00F31B6E" w:rsidP="00F31B6E">
      <w:pPr>
        <w:pStyle w:val="ListParagraph"/>
        <w:ind w:left="360"/>
        <w:jc w:val="both"/>
        <w:rPr>
          <w:rFonts w:asciiTheme="majorHAnsi" w:eastAsia="Malgun Gothic" w:hAnsiTheme="majorHAnsi" w:cstheme="majorHAnsi"/>
          <w:sz w:val="22"/>
          <w:szCs w:val="22"/>
          <w:lang w:val="en"/>
        </w:rPr>
      </w:pPr>
    </w:p>
    <w:p w14:paraId="3D020AA4" w14:textId="77777777" w:rsidR="00F31B6E" w:rsidRPr="00F31B6E" w:rsidRDefault="00F31B6E" w:rsidP="00F31B6E">
      <w:pPr>
        <w:jc w:val="both"/>
        <w:rPr>
          <w:rFonts w:asciiTheme="majorHAnsi" w:eastAsia="Malgun Gothic" w:hAnsiTheme="majorHAnsi" w:cstheme="majorHAnsi"/>
          <w:b/>
          <w:lang w:val="en"/>
        </w:rPr>
      </w:pPr>
      <w:r w:rsidRPr="00F31B6E">
        <w:rPr>
          <w:rFonts w:asciiTheme="majorHAnsi" w:eastAsia="Malgun Gothic" w:hAnsiTheme="majorHAnsi" w:cstheme="majorHAnsi"/>
          <w:b/>
          <w:lang w:val="en"/>
        </w:rPr>
        <w:t>Data protection principles</w:t>
      </w:r>
    </w:p>
    <w:p w14:paraId="125F1424" w14:textId="77777777" w:rsidR="00F31B6E" w:rsidRPr="00F31B6E" w:rsidRDefault="00F31B6E" w:rsidP="00F31B6E">
      <w:pPr>
        <w:jc w:val="both"/>
        <w:rPr>
          <w:rFonts w:asciiTheme="majorHAnsi" w:eastAsia="Malgun Gothic" w:hAnsiTheme="majorHAnsi" w:cstheme="majorHAnsi"/>
          <w:lang w:val="en"/>
        </w:rPr>
      </w:pPr>
      <w:r w:rsidRPr="00F31B6E">
        <w:rPr>
          <w:rFonts w:asciiTheme="majorHAnsi" w:eastAsia="Malgun Gothic" w:hAnsiTheme="majorHAnsi" w:cstheme="majorHAnsi"/>
          <w:lang w:val="en"/>
        </w:rPr>
        <w:t>Stocks Green Pre-School complies with the data protection law. This means that the personal information we hold about you and your child must be:</w:t>
      </w:r>
    </w:p>
    <w:p w14:paraId="64946565"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Used lawfully, fairly and in a transparent way</w:t>
      </w:r>
    </w:p>
    <w:p w14:paraId="2C02B600"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Collected for valid purposes and we have explained to you clearly and not used in any other way that in incompatible with these purposes</w:t>
      </w:r>
    </w:p>
    <w:p w14:paraId="7F0CDD76"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Relevant to the purposes we have told you about and limited to those purposes only</w:t>
      </w:r>
    </w:p>
    <w:p w14:paraId="2B98F24D"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 xml:space="preserve">Accurately and kept up to date </w:t>
      </w:r>
    </w:p>
    <w:p w14:paraId="25944652"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 xml:space="preserve">Kept only for such time as is necessary for the purposes we have told you about </w:t>
      </w:r>
    </w:p>
    <w:p w14:paraId="445A832B" w14:textId="77777777" w:rsidR="00F31B6E" w:rsidRPr="00F31B6E" w:rsidRDefault="00F31B6E" w:rsidP="00F31B6E">
      <w:pPr>
        <w:pStyle w:val="ListParagraph"/>
        <w:numPr>
          <w:ilvl w:val="0"/>
          <w:numId w:val="18"/>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Kept securely</w:t>
      </w:r>
    </w:p>
    <w:p w14:paraId="5F66D81E" w14:textId="77777777" w:rsidR="00F31B6E" w:rsidRPr="00F31B6E" w:rsidRDefault="00F31B6E" w:rsidP="00F31B6E">
      <w:pPr>
        <w:jc w:val="both"/>
        <w:rPr>
          <w:rFonts w:asciiTheme="majorHAnsi" w:hAnsiTheme="majorHAnsi" w:cstheme="majorHAnsi"/>
          <w:lang w:val="en"/>
        </w:rPr>
      </w:pPr>
    </w:p>
    <w:p w14:paraId="077DEC64" w14:textId="77777777" w:rsidR="00F31B6E" w:rsidRPr="00F31B6E" w:rsidRDefault="00F31B6E" w:rsidP="00F31B6E">
      <w:pPr>
        <w:jc w:val="both"/>
        <w:rPr>
          <w:rFonts w:asciiTheme="majorHAnsi" w:eastAsia="Malgun Gothic" w:hAnsiTheme="majorHAnsi" w:cstheme="majorHAnsi"/>
          <w:b/>
          <w:lang w:val="en"/>
        </w:rPr>
      </w:pPr>
      <w:r w:rsidRPr="00F31B6E">
        <w:rPr>
          <w:rFonts w:asciiTheme="majorHAnsi" w:eastAsia="Malgun Gothic" w:hAnsiTheme="majorHAnsi" w:cstheme="majorHAnsi"/>
          <w:b/>
          <w:lang w:val="en"/>
        </w:rPr>
        <w:t>The personal information we collect and use</w:t>
      </w:r>
    </w:p>
    <w:p w14:paraId="04E2649D" w14:textId="77777777" w:rsidR="00F31B6E" w:rsidRPr="00F31B6E" w:rsidRDefault="00F31B6E" w:rsidP="00F31B6E">
      <w:pPr>
        <w:jc w:val="both"/>
        <w:rPr>
          <w:rFonts w:asciiTheme="majorHAnsi" w:eastAsia="Malgun Gothic" w:hAnsiTheme="majorHAnsi" w:cstheme="majorHAnsi"/>
          <w:lang w:val="en"/>
        </w:rPr>
      </w:pPr>
      <w:r w:rsidRPr="00F31B6E">
        <w:rPr>
          <w:rFonts w:asciiTheme="majorHAnsi" w:eastAsia="Malgun Gothic" w:hAnsiTheme="majorHAnsi" w:cstheme="majorHAnsi"/>
          <w:lang w:val="en"/>
        </w:rPr>
        <w:t xml:space="preserve">In the course of </w:t>
      </w:r>
      <w:r w:rsidRPr="00F31B6E">
        <w:rPr>
          <w:rFonts w:asciiTheme="majorHAnsi" w:eastAsia="Malgun Gothic" w:hAnsiTheme="majorHAnsi" w:cstheme="majorHAnsi"/>
          <w:iCs/>
          <w:lang w:val="en"/>
        </w:rPr>
        <w:t>providing education and care</w:t>
      </w:r>
      <w:r w:rsidRPr="00F31B6E">
        <w:rPr>
          <w:rFonts w:asciiTheme="majorHAnsi" w:eastAsia="Malgun Gothic" w:hAnsiTheme="majorHAnsi" w:cstheme="majorHAnsi"/>
          <w:lang w:val="en"/>
        </w:rPr>
        <w:t xml:space="preserve"> we collect the following information when you provide it to us:</w:t>
      </w:r>
    </w:p>
    <w:p w14:paraId="7C3A9BEB"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Your child’s name</w:t>
      </w:r>
    </w:p>
    <w:p w14:paraId="6F7C921C"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Date of birth</w:t>
      </w:r>
    </w:p>
    <w:p w14:paraId="18FE333C"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Birth certificate number</w:t>
      </w:r>
    </w:p>
    <w:p w14:paraId="6B005066"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Address</w:t>
      </w:r>
    </w:p>
    <w:p w14:paraId="06193D76"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Health, medical, dietary, cultural and religious needs or preferences</w:t>
      </w:r>
    </w:p>
    <w:p w14:paraId="11579AA2"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proofErr w:type="spellStart"/>
      <w:r w:rsidRPr="00F31B6E">
        <w:rPr>
          <w:rFonts w:asciiTheme="majorHAnsi" w:eastAsia="Malgun Gothic" w:hAnsiTheme="majorHAnsi" w:cstheme="majorHAnsi"/>
          <w:sz w:val="22"/>
          <w:szCs w:val="22"/>
          <w:lang w:val="en"/>
        </w:rPr>
        <w:t>Immunisation</w:t>
      </w:r>
      <w:proofErr w:type="spellEnd"/>
      <w:r w:rsidRPr="00F31B6E">
        <w:rPr>
          <w:rFonts w:asciiTheme="majorHAnsi" w:eastAsia="Malgun Gothic" w:hAnsiTheme="majorHAnsi" w:cstheme="majorHAnsi"/>
          <w:sz w:val="22"/>
          <w:szCs w:val="22"/>
          <w:lang w:val="en"/>
        </w:rPr>
        <w:t xml:space="preserve"> history </w:t>
      </w:r>
    </w:p>
    <w:p w14:paraId="68D3E642" w14:textId="77777777" w:rsidR="00F31B6E" w:rsidRPr="00F31B6E" w:rsidRDefault="00F31B6E" w:rsidP="00F31B6E">
      <w:pPr>
        <w:pStyle w:val="ListParagraph"/>
        <w:numPr>
          <w:ilvl w:val="0"/>
          <w:numId w:val="19"/>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Development needs</w:t>
      </w:r>
    </w:p>
    <w:p w14:paraId="24354EAA" w14:textId="77777777" w:rsidR="00F31B6E" w:rsidRPr="00F31B6E" w:rsidRDefault="00F31B6E" w:rsidP="00F31B6E">
      <w:pPr>
        <w:pStyle w:val="ListParagraph"/>
        <w:numPr>
          <w:ilvl w:val="0"/>
          <w:numId w:val="19"/>
        </w:numPr>
        <w:jc w:val="both"/>
        <w:rPr>
          <w:rFonts w:asciiTheme="majorHAnsi" w:eastAsia="Malgun Gothic" w:hAnsiTheme="majorHAnsi" w:cstheme="majorHAnsi"/>
          <w:b/>
          <w:sz w:val="22"/>
          <w:szCs w:val="22"/>
          <w:lang w:val="en"/>
        </w:rPr>
      </w:pPr>
      <w:r w:rsidRPr="00F31B6E">
        <w:rPr>
          <w:rFonts w:asciiTheme="majorHAnsi" w:eastAsia="Malgun Gothic" w:hAnsiTheme="majorHAnsi" w:cstheme="majorHAnsi"/>
          <w:sz w:val="22"/>
          <w:szCs w:val="22"/>
          <w:lang w:val="en"/>
        </w:rPr>
        <w:t>Any special educational needs, disabilities, or concerns</w:t>
      </w:r>
    </w:p>
    <w:p w14:paraId="2C179DAF" w14:textId="77777777" w:rsidR="00F31B6E" w:rsidRPr="00F31B6E" w:rsidRDefault="00F31B6E" w:rsidP="00F31B6E">
      <w:pPr>
        <w:jc w:val="both"/>
        <w:rPr>
          <w:rFonts w:asciiTheme="majorHAnsi" w:eastAsia="Malgun Gothic" w:hAnsiTheme="majorHAnsi" w:cstheme="majorHAnsi"/>
          <w:lang w:val="en"/>
        </w:rPr>
      </w:pPr>
    </w:p>
    <w:p w14:paraId="210918D2" w14:textId="77777777" w:rsidR="00F31B6E" w:rsidRPr="00F31B6E" w:rsidRDefault="00F31B6E" w:rsidP="00F31B6E">
      <w:pPr>
        <w:jc w:val="both"/>
        <w:rPr>
          <w:rFonts w:asciiTheme="majorHAnsi" w:eastAsia="Malgun Gothic" w:hAnsiTheme="majorHAnsi" w:cstheme="majorHAnsi"/>
          <w:b/>
          <w:lang w:val="en"/>
        </w:rPr>
      </w:pPr>
      <w:r w:rsidRPr="00F31B6E">
        <w:rPr>
          <w:rFonts w:asciiTheme="majorHAnsi" w:eastAsia="Malgun Gothic" w:hAnsiTheme="majorHAnsi" w:cstheme="majorHAnsi"/>
          <w:b/>
          <w:lang w:val="en"/>
        </w:rPr>
        <w:t>We will also ask you for information about:</w:t>
      </w:r>
    </w:p>
    <w:p w14:paraId="7509E662"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Your child’s doctor and health visitor</w:t>
      </w:r>
    </w:p>
    <w:p w14:paraId="17D8435A"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Any professionals involved with your child (speech and language therapist, social/family worker)</w:t>
      </w:r>
    </w:p>
    <w:p w14:paraId="5E9C9003"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Any other nursery, childminder or setting your child attends</w:t>
      </w:r>
    </w:p>
    <w:p w14:paraId="374DA566"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lang w:val="en"/>
        </w:rPr>
      </w:pPr>
      <w:r w:rsidRPr="00F31B6E">
        <w:rPr>
          <w:rFonts w:asciiTheme="majorHAnsi" w:eastAsia="Malgun Gothic" w:hAnsiTheme="majorHAnsi" w:cstheme="majorHAnsi"/>
          <w:sz w:val="22"/>
          <w:szCs w:val="22"/>
          <w:lang w:val="en"/>
        </w:rPr>
        <w:t>Who has parental responsibility or legal access to your child, who your child normally lives with</w:t>
      </w:r>
    </w:p>
    <w:p w14:paraId="38CEF985"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Any court orders pertaining to your child</w:t>
      </w:r>
      <w:r w:rsidRPr="00F31B6E">
        <w:rPr>
          <w:rFonts w:asciiTheme="majorHAnsi" w:eastAsia="Malgun Gothic" w:hAnsiTheme="majorHAnsi" w:cstheme="majorHAnsi"/>
          <w:sz w:val="22"/>
          <w:szCs w:val="22"/>
        </w:rPr>
        <w:t xml:space="preserve"> </w:t>
      </w:r>
    </w:p>
    <w:p w14:paraId="77473762"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Attendance information - such as sessions attended, number of absences and absence reasons</w:t>
      </w:r>
    </w:p>
    <w:p w14:paraId="0224A32A"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 xml:space="preserve">Your name </w:t>
      </w:r>
    </w:p>
    <w:p w14:paraId="52943FC6"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Home and work address</w:t>
      </w:r>
      <w:r w:rsidRPr="00F31B6E">
        <w:rPr>
          <w:rFonts w:asciiTheme="majorHAnsi" w:eastAsia="Malgun Gothic" w:hAnsiTheme="majorHAnsi" w:cstheme="majorHAnsi"/>
          <w:sz w:val="22"/>
          <w:szCs w:val="22"/>
        </w:rPr>
        <w:t xml:space="preserve"> </w:t>
      </w:r>
    </w:p>
    <w:p w14:paraId="1C5F6DA5"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National Insurance or National Asylum Support Service Number</w:t>
      </w:r>
    </w:p>
    <w:p w14:paraId="13FE0DD7"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Phone numbers</w:t>
      </w:r>
    </w:p>
    <w:p w14:paraId="14659BBE"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Email address</w:t>
      </w:r>
    </w:p>
    <w:p w14:paraId="19148910"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 xml:space="preserve">Emergency contact details and other persons </w:t>
      </w:r>
      <w:proofErr w:type="spellStart"/>
      <w:r w:rsidRPr="00F31B6E">
        <w:rPr>
          <w:rFonts w:asciiTheme="majorHAnsi" w:eastAsia="Malgun Gothic" w:hAnsiTheme="majorHAnsi" w:cstheme="majorHAnsi"/>
          <w:sz w:val="22"/>
          <w:szCs w:val="22"/>
          <w:lang w:val="en"/>
        </w:rPr>
        <w:t>authorised</w:t>
      </w:r>
      <w:proofErr w:type="spellEnd"/>
      <w:r w:rsidRPr="00F31B6E">
        <w:rPr>
          <w:rFonts w:asciiTheme="majorHAnsi" w:eastAsia="Malgun Gothic" w:hAnsiTheme="majorHAnsi" w:cstheme="majorHAnsi"/>
          <w:sz w:val="22"/>
          <w:szCs w:val="22"/>
          <w:lang w:val="en"/>
        </w:rPr>
        <w:t xml:space="preserve"> to collect your child from Pre-School</w:t>
      </w:r>
    </w:p>
    <w:p w14:paraId="43DAF7C4"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lang w:val="en"/>
        </w:rPr>
        <w:t>Family details</w:t>
      </w:r>
    </w:p>
    <w:p w14:paraId="425FE296"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Financial eligibility information - such as 30 hours codes</w:t>
      </w:r>
    </w:p>
    <w:p w14:paraId="738459CC" w14:textId="77777777" w:rsidR="00F31B6E" w:rsidRPr="00F31B6E" w:rsidRDefault="00F31B6E" w:rsidP="00F31B6E">
      <w:pPr>
        <w:pStyle w:val="ListParagraph"/>
        <w:numPr>
          <w:ilvl w:val="0"/>
          <w:numId w:val="20"/>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We also obtain personal information from other sources such as local authorities, such as Health Visitors, speech therapists, KCC. </w:t>
      </w:r>
    </w:p>
    <w:p w14:paraId="3775E7FD" w14:textId="77777777" w:rsidR="00F31B6E" w:rsidRPr="00F31B6E" w:rsidRDefault="00F31B6E" w:rsidP="00F31B6E">
      <w:pPr>
        <w:pStyle w:val="ListParagraph"/>
        <w:ind w:left="360"/>
        <w:jc w:val="both"/>
        <w:rPr>
          <w:rFonts w:asciiTheme="majorHAnsi" w:eastAsia="Malgun Gothic" w:hAnsiTheme="majorHAnsi" w:cstheme="majorHAnsi"/>
          <w:sz w:val="22"/>
          <w:szCs w:val="22"/>
        </w:rPr>
      </w:pPr>
    </w:p>
    <w:p w14:paraId="41519892"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This information will be collected directly from the registration/child entry form.</w:t>
      </w:r>
    </w:p>
    <w:p w14:paraId="7256F3B3"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 xml:space="preserve">How we use your personal information </w:t>
      </w:r>
    </w:p>
    <w:p w14:paraId="0CD011FE"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collect and use personal information about you and your child to comply with our legal obligations.  We use personal data about you and your child in order to provide childcare services and fulfil the contractual arrangement you have entered into. This includes using your data to:</w:t>
      </w:r>
    </w:p>
    <w:p w14:paraId="254EE968"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Contact you in case of an emergency </w:t>
      </w:r>
    </w:p>
    <w:p w14:paraId="5F5D1418"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Support your child’s wellbeing and development </w:t>
      </w:r>
    </w:p>
    <w:p w14:paraId="10D8CA58"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Check and calculate free entitlement</w:t>
      </w:r>
    </w:p>
    <w:p w14:paraId="67D73B7A"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Provide appropriate pastoral care and support services to children</w:t>
      </w:r>
    </w:p>
    <w:p w14:paraId="4711A949"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Provide funding and information regarding fundraising</w:t>
      </w:r>
    </w:p>
    <w:p w14:paraId="0B9839ED"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Provide advice, support and guidance to the setting</w:t>
      </w:r>
    </w:p>
    <w:p w14:paraId="69F2FBDB"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Enable financial and policy compliance checks of the setting </w:t>
      </w:r>
    </w:p>
    <w:p w14:paraId="29B4FAB2"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Assess and improve the quality of our services</w:t>
      </w:r>
    </w:p>
    <w:p w14:paraId="1F0234FD"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Comply with the law regarding data sharing</w:t>
      </w:r>
    </w:p>
    <w:p w14:paraId="32B79BD6"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Safeguard children</w:t>
      </w:r>
    </w:p>
    <w:p w14:paraId="48E236FC" w14:textId="77777777" w:rsidR="00F31B6E" w:rsidRPr="00F31B6E" w:rsidRDefault="00F31B6E" w:rsidP="00F31B6E">
      <w:pPr>
        <w:pStyle w:val="ListParagraph"/>
        <w:numPr>
          <w:ilvl w:val="0"/>
          <w:numId w:val="21"/>
        </w:numPr>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To monitor each child’s development appropriately in line with The Early Years Foundation Stage (EYFS) Framework</w:t>
      </w:r>
    </w:p>
    <w:p w14:paraId="29643E03" w14:textId="77777777" w:rsidR="00F31B6E" w:rsidRPr="00F31B6E" w:rsidRDefault="00F31B6E" w:rsidP="00F31B6E">
      <w:pPr>
        <w:pStyle w:val="ListParagraph"/>
        <w:ind w:left="360"/>
        <w:rPr>
          <w:rFonts w:asciiTheme="majorHAnsi" w:eastAsia="Malgun Gothic" w:hAnsiTheme="majorHAnsi" w:cstheme="majorHAnsi"/>
          <w:sz w:val="22"/>
          <w:szCs w:val="22"/>
        </w:rPr>
      </w:pPr>
    </w:p>
    <w:p w14:paraId="05ABB21D"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 xml:space="preserve">We also record your child’s activities through photos. You have the opportunity to withdraw your consent at any time for images to be taken of your child. </w:t>
      </w:r>
    </w:p>
    <w:p w14:paraId="26DCBEC8"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Who we share your data with</w:t>
      </w:r>
    </w:p>
    <w:p w14:paraId="7D8FB3A1"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In order for us to deliver childcare services, we will also share your data as required with the following:</w:t>
      </w:r>
    </w:p>
    <w:p w14:paraId="0CEB1171"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Department for Education (DfE) (statutory for early years funding and policy monitoring)</w:t>
      </w:r>
    </w:p>
    <w:p w14:paraId="3108C989"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Kent County Council Management Information &amp; Finance (to provide funding)</w:t>
      </w:r>
    </w:p>
    <w:p w14:paraId="39284A10"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Other local authorities, or other early years settings, to resolve duplicate claims and funding queries</w:t>
      </w:r>
    </w:p>
    <w:p w14:paraId="59AE119E"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Kent County Council teams working to improve outcomes for children and young people</w:t>
      </w:r>
    </w:p>
    <w:p w14:paraId="05E6B105"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Commissioned providers of local authority services (such as education services)</w:t>
      </w:r>
    </w:p>
    <w:p w14:paraId="7E21BF64"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Local multi-agency forums which provide SEND advice, support and guidance (such as EY Local Inclusion Forum Team (EY LIFT))</w:t>
      </w:r>
    </w:p>
    <w:p w14:paraId="6FB85078"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Schools that you attend after leaving us</w:t>
      </w:r>
    </w:p>
    <w:p w14:paraId="0CF3F03A" w14:textId="77777777" w:rsidR="00F31B6E" w:rsidRPr="00F31B6E" w:rsidRDefault="00F31B6E" w:rsidP="00F31B6E">
      <w:pPr>
        <w:pStyle w:val="ListParagraph"/>
        <w:numPr>
          <w:ilvl w:val="0"/>
          <w:numId w:val="22"/>
        </w:numPr>
        <w:jc w:val="both"/>
        <w:rPr>
          <w:rStyle w:val="title3"/>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Partner organisations signed up to the Kent &amp; Medway Information Sharing Agreement, where necessary, which may include Police, school nurses, doctors and mental health workers and </w:t>
      </w:r>
      <w:r w:rsidRPr="00F31B6E">
        <w:rPr>
          <w:rStyle w:val="title3"/>
          <w:rFonts w:asciiTheme="majorHAnsi" w:eastAsia="Malgun Gothic" w:hAnsiTheme="majorHAnsi" w:cstheme="majorHAnsi"/>
          <w:sz w:val="22"/>
          <w:szCs w:val="22"/>
          <w:lang w:val="en"/>
        </w:rPr>
        <w:t>Kent Community Health NHS Foundation Trust, Children’s Centre’s</w:t>
      </w:r>
    </w:p>
    <w:p w14:paraId="05539274"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Contracted providers of services (such as Musical Bumps)</w:t>
      </w:r>
    </w:p>
    <w:p w14:paraId="72261426" w14:textId="77777777" w:rsidR="00F31B6E" w:rsidRPr="00F31B6E" w:rsidRDefault="00F31B6E" w:rsidP="00F31B6E">
      <w:pPr>
        <w:pStyle w:val="ListParagraph"/>
        <w:numPr>
          <w:ilvl w:val="0"/>
          <w:numId w:val="22"/>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For business transfers – in the event that Pre-School is sold, or transferred to a successor organisation, personal relevant information could be transferred as part of the transaction</w:t>
      </w:r>
    </w:p>
    <w:p w14:paraId="39DFF5DC"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br/>
        <w:t>We will share personal information with law enforcement or other authorities if required by applicable law – such as Ofsted and insurance companies</w:t>
      </w:r>
    </w:p>
    <w:p w14:paraId="5FE7BCBB" w14:textId="77777777" w:rsidR="00F31B6E" w:rsidRPr="00F31B6E" w:rsidRDefault="00F31B6E" w:rsidP="00F31B6E">
      <w:pPr>
        <w:jc w:val="both"/>
        <w:rPr>
          <w:rFonts w:asciiTheme="majorHAnsi" w:eastAsia="Malgun Gothic" w:hAnsiTheme="majorHAnsi" w:cstheme="majorHAnsi"/>
          <w:b/>
        </w:rPr>
      </w:pPr>
    </w:p>
    <w:p w14:paraId="58403A88"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The National Pupil Database (NPD)</w:t>
      </w:r>
    </w:p>
    <w:p w14:paraId="33126320"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are required by law, to provide information about our pupils to the Department of Education (DfE) as part of statutory data collections such as the early years’ census. Some of this information is then stored in the NPD. The law that allows this is the Education (Information About Individual Pupils) (England) Regulations 2013.</w:t>
      </w:r>
    </w:p>
    <w:p w14:paraId="637195CB"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178C7E6A"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The DfE may share information about our pupils from the NPD with third parties who promote the education or well-being of children in England by:</w:t>
      </w:r>
    </w:p>
    <w:p w14:paraId="03DA710B" w14:textId="77777777" w:rsidR="00F31B6E" w:rsidRPr="00F31B6E" w:rsidRDefault="00F31B6E" w:rsidP="00F31B6E">
      <w:pPr>
        <w:pStyle w:val="ListParagraph"/>
        <w:numPr>
          <w:ilvl w:val="0"/>
          <w:numId w:val="23"/>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Conducting research or analysis</w:t>
      </w:r>
    </w:p>
    <w:p w14:paraId="6E2F5FE0" w14:textId="77777777" w:rsidR="00F31B6E" w:rsidRPr="00F31B6E" w:rsidRDefault="00F31B6E" w:rsidP="00F31B6E">
      <w:pPr>
        <w:pStyle w:val="ListParagraph"/>
        <w:numPr>
          <w:ilvl w:val="0"/>
          <w:numId w:val="23"/>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Producing statistics</w:t>
      </w:r>
    </w:p>
    <w:p w14:paraId="2A7E0D03" w14:textId="77777777" w:rsidR="00F31B6E" w:rsidRPr="00F31B6E" w:rsidRDefault="00F31B6E" w:rsidP="00F31B6E">
      <w:pPr>
        <w:pStyle w:val="ListParagraph"/>
        <w:numPr>
          <w:ilvl w:val="0"/>
          <w:numId w:val="23"/>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Providing information, advice or guidance</w:t>
      </w:r>
    </w:p>
    <w:p w14:paraId="40C5F0A6" w14:textId="77777777" w:rsidR="00F31B6E" w:rsidRPr="00F31B6E" w:rsidRDefault="00F31B6E" w:rsidP="00F31B6E">
      <w:pPr>
        <w:pStyle w:val="ListParagraph"/>
        <w:ind w:left="360"/>
        <w:jc w:val="both"/>
        <w:rPr>
          <w:rFonts w:asciiTheme="majorHAnsi" w:eastAsia="Malgun Gothic" w:hAnsiTheme="majorHAnsi" w:cstheme="majorHAnsi"/>
          <w:sz w:val="22"/>
          <w:szCs w:val="22"/>
        </w:rPr>
      </w:pPr>
    </w:p>
    <w:p w14:paraId="04ADF1DE"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02471CC" w14:textId="77777777" w:rsidR="00F31B6E" w:rsidRPr="00F31B6E" w:rsidRDefault="00F31B6E" w:rsidP="00F31B6E">
      <w:pPr>
        <w:pStyle w:val="ListParagraph"/>
        <w:numPr>
          <w:ilvl w:val="0"/>
          <w:numId w:val="24"/>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Who is requesting the data</w:t>
      </w:r>
    </w:p>
    <w:p w14:paraId="312E4FAA" w14:textId="77777777" w:rsidR="00F31B6E" w:rsidRPr="00F31B6E" w:rsidRDefault="00F31B6E" w:rsidP="00F31B6E">
      <w:pPr>
        <w:pStyle w:val="ListParagraph"/>
        <w:numPr>
          <w:ilvl w:val="0"/>
          <w:numId w:val="24"/>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The purpose for which it is required</w:t>
      </w:r>
    </w:p>
    <w:p w14:paraId="58B2FB35" w14:textId="77777777" w:rsidR="00F31B6E" w:rsidRPr="00F31B6E" w:rsidRDefault="00F31B6E" w:rsidP="00F31B6E">
      <w:pPr>
        <w:pStyle w:val="ListParagraph"/>
        <w:numPr>
          <w:ilvl w:val="0"/>
          <w:numId w:val="24"/>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The level and sensitivity of data requested: and </w:t>
      </w:r>
    </w:p>
    <w:p w14:paraId="655C00E9" w14:textId="77777777" w:rsidR="00F31B6E" w:rsidRPr="00F31B6E" w:rsidRDefault="00F31B6E" w:rsidP="00F31B6E">
      <w:pPr>
        <w:pStyle w:val="ListParagraph"/>
        <w:numPr>
          <w:ilvl w:val="0"/>
          <w:numId w:val="24"/>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The arrangements in place to store and handle the data </w:t>
      </w:r>
    </w:p>
    <w:p w14:paraId="159BD0A0" w14:textId="77777777" w:rsidR="00F31B6E" w:rsidRPr="00F31B6E" w:rsidRDefault="00F31B6E" w:rsidP="00F31B6E">
      <w:pPr>
        <w:pStyle w:val="ListParagraph"/>
        <w:ind w:left="360"/>
        <w:jc w:val="both"/>
        <w:rPr>
          <w:rFonts w:asciiTheme="majorHAnsi" w:eastAsia="Malgun Gothic" w:hAnsiTheme="majorHAnsi" w:cstheme="majorHAnsi"/>
          <w:sz w:val="22"/>
          <w:szCs w:val="22"/>
        </w:rPr>
      </w:pPr>
    </w:p>
    <w:p w14:paraId="159F45C5"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To be granted access to pupil information, organisations must comply with strict terms and conditions covering the confidentiality and handling of the data, security arrangements and retention and use of the data.</w:t>
      </w:r>
    </w:p>
    <w:p w14:paraId="1A446086"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Keeping your personal data secure</w:t>
      </w:r>
    </w:p>
    <w:p w14:paraId="4C37B2DF"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have appropriate security measures in place to prevent personal information from being accidentally lost or used or accessed in an unauthorised way. We limit access to your personal information to those who have a genuine business need to know. Staff processing your information will do so only in an authorised manner and are subject to a duty of confidentiality.</w:t>
      </w:r>
    </w:p>
    <w:p w14:paraId="0FD5E5B6"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also have procedures in place to deal with any suspected data security breach. We will notify you and any applicable regulator of a suspected data security breach where we are legally required to do so.</w:t>
      </w:r>
    </w:p>
    <w:p w14:paraId="1BDA42A6"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 xml:space="preserve">We keep data stored in a locked cabinet in the Pre-School office and on a password protected laptop. </w:t>
      </w:r>
    </w:p>
    <w:p w14:paraId="1F3B9161" w14:textId="77777777" w:rsidR="00F31B6E" w:rsidRPr="00F31B6E" w:rsidRDefault="00F31B6E" w:rsidP="00F31B6E">
      <w:pPr>
        <w:jc w:val="both"/>
        <w:rPr>
          <w:rFonts w:asciiTheme="majorHAnsi" w:eastAsia="Malgun Gothic" w:hAnsiTheme="majorHAnsi" w:cstheme="majorHAnsi"/>
          <w:b/>
          <w:color w:val="000000" w:themeColor="text1"/>
        </w:rPr>
      </w:pPr>
      <w:r w:rsidRPr="00F31B6E">
        <w:rPr>
          <w:rFonts w:asciiTheme="majorHAnsi" w:eastAsia="Malgun Gothic" w:hAnsiTheme="majorHAnsi" w:cstheme="majorHAnsi"/>
          <w:b/>
          <w:color w:val="000000" w:themeColor="text1"/>
        </w:rPr>
        <w:t>Data Breach Reporting</w:t>
      </w:r>
    </w:p>
    <w:p w14:paraId="4B44FD1F" w14:textId="77777777" w:rsidR="00F31B6E" w:rsidRPr="00F31B6E" w:rsidRDefault="00F31B6E" w:rsidP="00F31B6E">
      <w:pPr>
        <w:jc w:val="both"/>
        <w:rPr>
          <w:rFonts w:asciiTheme="majorHAnsi" w:eastAsia="Malgun Gothic" w:hAnsiTheme="majorHAnsi" w:cstheme="majorHAnsi"/>
          <w:color w:val="000000" w:themeColor="text1"/>
        </w:rPr>
      </w:pPr>
      <w:r w:rsidRPr="00F31B6E">
        <w:rPr>
          <w:rFonts w:asciiTheme="majorHAnsi" w:eastAsia="Malgun Gothic" w:hAnsiTheme="majorHAnsi" w:cstheme="majorHAnsi"/>
          <w:color w:val="000000" w:themeColor="text1"/>
        </w:rPr>
        <w:t xml:space="preserve">In the event there is reason to believe a Personal Data Breach (being </w:t>
      </w:r>
      <w:r w:rsidRPr="00F31B6E">
        <w:rPr>
          <w:rFonts w:asciiTheme="majorHAnsi" w:eastAsia="Malgun Gothic" w:hAnsiTheme="majorHAnsi" w:cstheme="majorHAnsi"/>
        </w:rPr>
        <w:t xml:space="preserve">destruction, loss, alteration, unauthorised disclosure of, or access to, Personal Data transmitted, stored, or otherwise processed, whether accidental or unlawful) </w:t>
      </w:r>
      <w:r w:rsidRPr="00F31B6E">
        <w:rPr>
          <w:rFonts w:asciiTheme="majorHAnsi" w:eastAsia="Malgun Gothic" w:hAnsiTheme="majorHAnsi" w:cstheme="majorHAnsi"/>
          <w:color w:val="000000" w:themeColor="text1"/>
        </w:rPr>
        <w:t>has occurred the Manager and then the Chair shall be notified immediately. An investigation shall be undertaken to assess the circumstances around such breach including the volume and type of Personal Data affected.  Any breach that is likely to result in harm to any individual will be reported to the Information Commissioners Office without undue delay and in any event within 72 hours of becoming aware of such breach.</w:t>
      </w:r>
    </w:p>
    <w:p w14:paraId="30AF61A8" w14:textId="77777777" w:rsidR="00F31B6E" w:rsidRPr="00F31B6E" w:rsidRDefault="00F31B6E" w:rsidP="00F31B6E">
      <w:pPr>
        <w:jc w:val="both"/>
        <w:rPr>
          <w:rFonts w:asciiTheme="majorHAnsi" w:eastAsia="Malgun Gothic" w:hAnsiTheme="majorHAnsi" w:cstheme="majorHAnsi"/>
          <w:color w:val="000000" w:themeColor="text1"/>
        </w:rPr>
      </w:pPr>
      <w:r w:rsidRPr="00F31B6E">
        <w:rPr>
          <w:rFonts w:asciiTheme="majorHAnsi" w:eastAsia="Malgun Gothic" w:hAnsiTheme="majorHAnsi" w:cstheme="majorHAnsi"/>
          <w:b/>
        </w:rPr>
        <w:t>How long your personal data will be kept</w:t>
      </w:r>
    </w:p>
    <w:p w14:paraId="53424A3D" w14:textId="77777777" w:rsidR="00F31B6E" w:rsidRPr="00F31B6E" w:rsidRDefault="00F31B6E" w:rsidP="00F31B6E">
      <w:pPr>
        <w:pStyle w:val="ListParagraph"/>
        <w:numPr>
          <w:ilvl w:val="0"/>
          <w:numId w:val="27"/>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 xml:space="preserve">If a parent declines the space available before their start date the information will be destroyed. </w:t>
      </w:r>
    </w:p>
    <w:p w14:paraId="3126E8B1"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 xml:space="preserve">We retain your child’s personal data until your child leaves our setting. Your child’s learning and development records are maintained by us and handed to you when your child leaves. </w:t>
      </w:r>
    </w:p>
    <w:p w14:paraId="3CB9A2AC"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will then retain data which will be securely archived or destroy data in line with the retention schedule for Early Years Settings. The schedule can be found in the GDPR file in the office.</w:t>
      </w:r>
    </w:p>
    <w:p w14:paraId="38A26831" w14:textId="77777777" w:rsidR="00F31B6E" w:rsidRPr="00F31B6E" w:rsidRDefault="00F31B6E" w:rsidP="00F31B6E">
      <w:pPr>
        <w:rPr>
          <w:rFonts w:asciiTheme="majorHAnsi" w:eastAsia="Malgun Gothic" w:hAnsiTheme="majorHAnsi" w:cstheme="majorHAnsi"/>
          <w:b/>
        </w:rPr>
      </w:pPr>
      <w:r w:rsidRPr="00F31B6E">
        <w:rPr>
          <w:rFonts w:asciiTheme="majorHAnsi" w:eastAsia="Malgun Gothic" w:hAnsiTheme="majorHAnsi" w:cstheme="majorHAnsi"/>
        </w:rPr>
        <w:t xml:space="preserve">We will hold financial information securely and retain it for 7 years, after which the information is archived or securely destroyed. </w:t>
      </w:r>
      <w:r w:rsidRPr="00F31B6E">
        <w:rPr>
          <w:rFonts w:asciiTheme="majorHAnsi" w:eastAsia="Malgun Gothic" w:hAnsiTheme="majorHAnsi" w:cstheme="majorHAnsi"/>
        </w:rPr>
        <w:br/>
      </w:r>
    </w:p>
    <w:p w14:paraId="4983F31F" w14:textId="77777777" w:rsidR="00F31B6E" w:rsidRPr="00F31B6E" w:rsidRDefault="00F31B6E" w:rsidP="00F31B6E">
      <w:pPr>
        <w:rPr>
          <w:rFonts w:asciiTheme="majorHAnsi" w:eastAsia="Malgun Gothic" w:hAnsiTheme="majorHAnsi" w:cstheme="majorHAnsi"/>
          <w:bCs/>
        </w:rPr>
      </w:pPr>
      <w:r w:rsidRPr="00F31B6E">
        <w:rPr>
          <w:rFonts w:asciiTheme="majorHAnsi" w:eastAsia="Malgun Gothic" w:hAnsiTheme="majorHAnsi" w:cstheme="majorHAnsi"/>
          <w:b/>
        </w:rPr>
        <w:t>Reasons we can collect and use your personal information</w:t>
      </w:r>
      <w:r w:rsidRPr="00F31B6E">
        <w:rPr>
          <w:rFonts w:asciiTheme="majorHAnsi" w:eastAsia="Malgun Gothic" w:hAnsiTheme="majorHAnsi" w:cstheme="majorHAnsi"/>
        </w:rPr>
        <w:br/>
      </w:r>
      <w:r w:rsidRPr="00F31B6E">
        <w:rPr>
          <w:rFonts w:asciiTheme="majorHAnsi" w:eastAsia="Malgun Gothic" w:hAnsiTheme="majorHAnsi" w:cstheme="majorHAnsi"/>
          <w:bCs/>
        </w:rPr>
        <w:t xml:space="preserve">We collect and use personal information to comply with our legal obligations under section 537A of the Education Act 1996, section 83 of the Children Act 1989, </w:t>
      </w:r>
      <w:r w:rsidRPr="00F31B6E">
        <w:rPr>
          <w:rFonts w:asciiTheme="majorHAnsi" w:eastAsia="Malgun Gothic" w:hAnsiTheme="majorHAnsi" w:cstheme="majorHAnsi"/>
          <w:iCs/>
        </w:rPr>
        <w:t>and to carry out tasks in the public interest. If we need to collect special category (sensitive) personal information, we rely upon reasons of substantial public interest (equality of opportunity or treatment).</w:t>
      </w:r>
    </w:p>
    <w:p w14:paraId="6612C580" w14:textId="77777777" w:rsidR="00F31B6E" w:rsidRPr="00F31B6E" w:rsidRDefault="00F31B6E" w:rsidP="00F31B6E">
      <w:pPr>
        <w:jc w:val="both"/>
        <w:rPr>
          <w:rFonts w:asciiTheme="majorHAnsi" w:eastAsia="Malgun Gothic" w:hAnsiTheme="majorHAnsi" w:cstheme="majorHAnsi"/>
          <w:b/>
          <w:iCs/>
        </w:rPr>
      </w:pPr>
      <w:r w:rsidRPr="00F31B6E">
        <w:rPr>
          <w:rFonts w:asciiTheme="majorHAnsi" w:eastAsia="Malgun Gothic" w:hAnsiTheme="majorHAnsi" w:cstheme="majorHAnsi"/>
          <w:b/>
        </w:rPr>
        <w:t>Your duty to inform us of changes</w:t>
      </w:r>
    </w:p>
    <w:p w14:paraId="792FA626" w14:textId="77777777" w:rsidR="00F31B6E" w:rsidRPr="00F31B6E" w:rsidRDefault="00F31B6E" w:rsidP="00F31B6E">
      <w:pPr>
        <w:jc w:val="both"/>
        <w:rPr>
          <w:rFonts w:asciiTheme="majorHAnsi" w:eastAsia="Malgun Gothic" w:hAnsiTheme="majorHAnsi" w:cstheme="majorHAnsi"/>
          <w:b/>
          <w:iCs/>
        </w:rPr>
      </w:pPr>
      <w:r w:rsidRPr="00F31B6E">
        <w:rPr>
          <w:rFonts w:asciiTheme="majorHAnsi" w:eastAsia="Malgun Gothic" w:hAnsiTheme="majorHAnsi" w:cstheme="majorHAnsi"/>
        </w:rPr>
        <w:t>It is important that the personal information we hold about you and your child is accurate and current. Please be sure to keep us informed if your information changes during your child’s time with us.</w:t>
      </w:r>
    </w:p>
    <w:p w14:paraId="3405FA2A" w14:textId="77777777" w:rsidR="00F31B6E" w:rsidRPr="00F31B6E" w:rsidRDefault="00F31B6E" w:rsidP="00F31B6E">
      <w:pPr>
        <w:jc w:val="both"/>
        <w:rPr>
          <w:rFonts w:asciiTheme="majorHAnsi" w:eastAsia="Malgun Gothic" w:hAnsiTheme="majorHAnsi" w:cstheme="majorHAnsi"/>
          <w:b/>
        </w:rPr>
      </w:pPr>
      <w:r w:rsidRPr="00F31B6E">
        <w:rPr>
          <w:rFonts w:asciiTheme="majorHAnsi" w:eastAsia="Malgun Gothic" w:hAnsiTheme="majorHAnsi" w:cstheme="majorHAnsi"/>
          <w:b/>
        </w:rPr>
        <w:t>Your rights with respect to your data</w:t>
      </w:r>
    </w:p>
    <w:p w14:paraId="645AE88F"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Under the GDPR you have rights which allow you to:</w:t>
      </w:r>
    </w:p>
    <w:p w14:paraId="0E98A4D9"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Know what we are doing with your information and why we are doing it</w:t>
      </w:r>
    </w:p>
    <w:p w14:paraId="10F8C5B8"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Ask to see what information we hold about you (Subject Access Request)</w:t>
      </w:r>
    </w:p>
    <w:p w14:paraId="32C5CFC1"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Ask us to correct any mistakes in the information we hold about you</w:t>
      </w:r>
    </w:p>
    <w:p w14:paraId="69BFE385"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Object to direct marketing</w:t>
      </w:r>
    </w:p>
    <w:p w14:paraId="01885F4E"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Make a complaint to the Information Commissioners Office</w:t>
      </w:r>
    </w:p>
    <w:p w14:paraId="67BCDBB8" w14:textId="77777777" w:rsidR="00F31B6E" w:rsidRPr="00F31B6E" w:rsidRDefault="00F31B6E" w:rsidP="00F31B6E">
      <w:pPr>
        <w:pStyle w:val="ListParagraph"/>
        <w:numPr>
          <w:ilvl w:val="0"/>
          <w:numId w:val="25"/>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Withdraw consent (if applicable)</w:t>
      </w:r>
    </w:p>
    <w:p w14:paraId="53461E60" w14:textId="77777777" w:rsidR="00F31B6E" w:rsidRPr="00F31B6E" w:rsidRDefault="00F31B6E" w:rsidP="00F31B6E">
      <w:pPr>
        <w:jc w:val="both"/>
        <w:rPr>
          <w:rFonts w:asciiTheme="majorHAnsi" w:eastAsia="Malgun Gothic" w:hAnsiTheme="majorHAnsi" w:cstheme="majorHAnsi"/>
        </w:rPr>
      </w:pPr>
    </w:p>
    <w:p w14:paraId="440829D5"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Depending on our reason for using your information you may also be entitled to:</w:t>
      </w:r>
    </w:p>
    <w:p w14:paraId="0839ABDF" w14:textId="77777777" w:rsidR="00F31B6E" w:rsidRPr="00F31B6E" w:rsidRDefault="00F31B6E" w:rsidP="00F31B6E">
      <w:pPr>
        <w:pStyle w:val="ListParagraph"/>
        <w:numPr>
          <w:ilvl w:val="0"/>
          <w:numId w:val="26"/>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Ask us to delete information we hold about you</w:t>
      </w:r>
    </w:p>
    <w:p w14:paraId="2783352C" w14:textId="77777777" w:rsidR="00F31B6E" w:rsidRPr="00F31B6E" w:rsidRDefault="00F31B6E" w:rsidP="00F31B6E">
      <w:pPr>
        <w:pStyle w:val="ListParagraph"/>
        <w:numPr>
          <w:ilvl w:val="0"/>
          <w:numId w:val="26"/>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Have your information transferred electronically to yourself or to another organisation</w:t>
      </w:r>
    </w:p>
    <w:p w14:paraId="6F9BA46F" w14:textId="77777777" w:rsidR="00F31B6E" w:rsidRPr="00F31B6E" w:rsidRDefault="00F31B6E" w:rsidP="00F31B6E">
      <w:pPr>
        <w:pStyle w:val="ListParagraph"/>
        <w:numPr>
          <w:ilvl w:val="0"/>
          <w:numId w:val="26"/>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Object to decisions being made that significantly affect you</w:t>
      </w:r>
    </w:p>
    <w:p w14:paraId="41003328" w14:textId="77777777" w:rsidR="00F31B6E" w:rsidRPr="00F31B6E" w:rsidRDefault="00F31B6E" w:rsidP="00F31B6E">
      <w:pPr>
        <w:pStyle w:val="ListParagraph"/>
        <w:numPr>
          <w:ilvl w:val="0"/>
          <w:numId w:val="26"/>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Object to how we are using your information</w:t>
      </w:r>
    </w:p>
    <w:p w14:paraId="3FB750AF" w14:textId="77777777" w:rsidR="00F31B6E" w:rsidRPr="00F31B6E" w:rsidRDefault="00F31B6E" w:rsidP="00F31B6E">
      <w:pPr>
        <w:pStyle w:val="ListParagraph"/>
        <w:numPr>
          <w:ilvl w:val="0"/>
          <w:numId w:val="26"/>
        </w:numPr>
        <w:jc w:val="both"/>
        <w:rPr>
          <w:rFonts w:asciiTheme="majorHAnsi" w:eastAsia="Malgun Gothic" w:hAnsiTheme="majorHAnsi" w:cstheme="majorHAnsi"/>
          <w:sz w:val="22"/>
          <w:szCs w:val="22"/>
        </w:rPr>
      </w:pPr>
      <w:r w:rsidRPr="00F31B6E">
        <w:rPr>
          <w:rFonts w:asciiTheme="majorHAnsi" w:eastAsia="Malgun Gothic" w:hAnsiTheme="majorHAnsi" w:cstheme="majorHAnsi"/>
          <w:sz w:val="22"/>
          <w:szCs w:val="22"/>
        </w:rPr>
        <w:t>Stop us using your information in certain ways</w:t>
      </w:r>
    </w:p>
    <w:p w14:paraId="769F2A87" w14:textId="77777777" w:rsidR="00F31B6E" w:rsidRPr="00F31B6E" w:rsidRDefault="00F31B6E" w:rsidP="00F31B6E">
      <w:pPr>
        <w:pStyle w:val="ListParagraph"/>
        <w:ind w:left="360"/>
        <w:jc w:val="both"/>
        <w:rPr>
          <w:rFonts w:asciiTheme="majorHAnsi" w:eastAsia="Malgun Gothic" w:hAnsiTheme="majorHAnsi" w:cstheme="majorHAnsi"/>
          <w:sz w:val="22"/>
          <w:szCs w:val="22"/>
        </w:rPr>
      </w:pPr>
    </w:p>
    <w:p w14:paraId="532F7EE5"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We will always seek to comply with your request however we may be required to hold or use your information to comply with legal duties. Please note: your request may delay or prevent us delivering a service to you.</w:t>
      </w:r>
    </w:p>
    <w:p w14:paraId="6023E8C9" w14:textId="77777777" w:rsidR="00F31B6E" w:rsidRPr="00F31B6E" w:rsidRDefault="00F31B6E" w:rsidP="00F31B6E">
      <w:pPr>
        <w:jc w:val="both"/>
        <w:rPr>
          <w:rFonts w:asciiTheme="majorHAnsi" w:eastAsia="Malgun Gothic" w:hAnsiTheme="majorHAnsi" w:cstheme="majorHAnsi"/>
          <w:highlight w:val="yellow"/>
        </w:rPr>
      </w:pPr>
      <w:r w:rsidRPr="00F31B6E">
        <w:rPr>
          <w:rFonts w:asciiTheme="majorHAnsi" w:eastAsia="Malgun Gothic" w:hAnsiTheme="majorHAnsi" w:cstheme="majorHAnsi"/>
        </w:rPr>
        <w:t>For further information about your rights, including the circumstances in which they apply, see the guidance from the UK Information Commissioners Office (ICO) on individuals’ rights under the General Data Protection Regulation.</w:t>
      </w:r>
    </w:p>
    <w:p w14:paraId="5CA65FCD" w14:textId="77777777" w:rsidR="00F31B6E" w:rsidRPr="00F31B6E" w:rsidRDefault="00F31B6E" w:rsidP="00F31B6E">
      <w:pPr>
        <w:jc w:val="both"/>
        <w:rPr>
          <w:rFonts w:asciiTheme="majorHAnsi" w:eastAsia="Malgun Gothic" w:hAnsiTheme="majorHAnsi" w:cstheme="majorHAnsi"/>
        </w:rPr>
      </w:pPr>
      <w:r w:rsidRPr="00F31B6E">
        <w:rPr>
          <w:rFonts w:asciiTheme="majorHAnsi" w:eastAsia="Malgun Gothic" w:hAnsiTheme="majorHAnsi" w:cstheme="majorHAnsi"/>
        </w:rPr>
        <w:t>If you would like to exercise a right, or if you have any questions, comments or concerns about this privacy notice, or how we handle your data, please contact Amy.</w:t>
      </w:r>
    </w:p>
    <w:p w14:paraId="36529F75" w14:textId="77777777" w:rsidR="00F5026F" w:rsidRDefault="00F5026F">
      <w:pPr>
        <w:spacing w:after="14" w:line="249" w:lineRule="auto"/>
        <w:ind w:left="-5" w:hanging="10"/>
        <w:jc w:val="center"/>
      </w:pPr>
    </w:p>
    <w:p w14:paraId="1ABC281E" w14:textId="77777777" w:rsidR="00F5026F" w:rsidRDefault="00F5026F">
      <w:pPr>
        <w:spacing w:after="0"/>
      </w:pPr>
    </w:p>
    <w:p w14:paraId="3F5BCDDB" w14:textId="77777777" w:rsidR="00F5026F" w:rsidRDefault="00F5026F">
      <w:pPr>
        <w:spacing w:line="256" w:lineRule="auto"/>
        <w:jc w:val="center"/>
        <w:rPr>
          <w:u w:val="single"/>
        </w:rPr>
      </w:pPr>
    </w:p>
    <w:p w14:paraId="3FF524EC" w14:textId="77777777" w:rsidR="00F5026F" w:rsidRDefault="000A2AAD">
      <w:pPr>
        <w:spacing w:line="256" w:lineRule="auto"/>
        <w:jc w:val="center"/>
        <w:rPr>
          <w:u w:val="single"/>
        </w:rPr>
      </w:pPr>
      <w:r>
        <w:rPr>
          <w:u w:val="single"/>
        </w:rPr>
        <w:t>Parent/carer Acceptable Use Policy</w:t>
      </w:r>
    </w:p>
    <w:p w14:paraId="3A964DD2"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know that my child will be provided with internet access and will use a range of IT systems including laptops, tablets, and cameras</w:t>
      </w:r>
      <w:r>
        <w:rPr>
          <w:b/>
          <w:i/>
          <w:color w:val="000000"/>
        </w:rPr>
        <w:t xml:space="preserve"> </w:t>
      </w:r>
      <w:r>
        <w:rPr>
          <w:color w:val="000000"/>
        </w:rPr>
        <w:t>to access the curriculum and be prepared for modern life whilst at Stocks Green Pre-school.</w:t>
      </w:r>
    </w:p>
    <w:p w14:paraId="33345432"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am aware that children's use of mobile technology and devices, such as mobile phones, is not permitted at Stocks Green Pre-school.</w:t>
      </w:r>
    </w:p>
    <w:p w14:paraId="798ED302"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 xml:space="preserve">I am aware that any internet and technology use using Stocks Green Pre-School’s equipment may be monitored for safety and security reasons, to safeguard both my child and the Pre-School’s systems. This monitoring will take place in accordance with data protection (including GDPR) and human rights legislation. </w:t>
      </w:r>
    </w:p>
    <w:p w14:paraId="7741F38D"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understand that Stocks Green Pre-School will take every reasonable precaution, including monitoring and filtering systems, to ensure that children are safe when they use the Pre-School’s internet and devices. I understand that Stocks Green Pre-School cannot ultimately be held responsible for the nature and content of materials accessed on the internet and using mobile technologies.</w:t>
      </w:r>
    </w:p>
    <w:p w14:paraId="382963EE"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am aware that my child will receive online safety education to help them understand the importance of safe use of technology and the internet, both in and out of Pre-School.</w:t>
      </w:r>
    </w:p>
    <w:p w14:paraId="26EB771B"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have read and discussed Stocks Green Pre-School’s pupil Acceptable Use of Technology Policy (AUP) with my child.</w:t>
      </w:r>
    </w:p>
    <w:p w14:paraId="324511E3"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will support Stocks Green Pre-School’s safeguarding policies and will ensure that I appropriately monitor my child’s use of the internet outside of Pre-School and discuss online safety with them when they access technology at home.</w:t>
      </w:r>
    </w:p>
    <w:p w14:paraId="1ECC0B75"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 xml:space="preserve">I know I can seek support from Stocks Green Pre-School about online safety, such as via their website </w:t>
      </w:r>
      <w:hyperlink r:id="rId13">
        <w:r>
          <w:rPr>
            <w:color w:val="1155CC"/>
            <w:u w:val="single"/>
          </w:rPr>
          <w:t>www.stocksgreenpreschool.</w:t>
        </w:r>
      </w:hyperlink>
      <w:hyperlink r:id="rId14">
        <w:r>
          <w:rPr>
            <w:color w:val="1155CC"/>
            <w:u w:val="single"/>
          </w:rPr>
          <w:t>co.uk</w:t>
        </w:r>
      </w:hyperlink>
      <w:r>
        <w:t xml:space="preserve"> </w:t>
      </w:r>
      <w:r>
        <w:rPr>
          <w:color w:val="000000"/>
        </w:rPr>
        <w:t>to help keep my child safe online at home.</w:t>
      </w:r>
    </w:p>
    <w:p w14:paraId="14E040C1"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 xml:space="preserve">I will support the Pre-School’s approach to online safety. I will role model safe and positive online behaviour for my child by sharing images, text, and video online responsibly. </w:t>
      </w:r>
    </w:p>
    <w:p w14:paraId="7A20D6E5"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 xml:space="preserve">I, together with my child, will not deliberately upload or add any images, video, sounds or text that could upset, threaten the safety of or offend any member of the Pre-School community. </w:t>
      </w:r>
    </w:p>
    <w:p w14:paraId="58E10487"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understand that a partnership approach to online safety is required. If Pre-School has any concerns about either my or my child’s behaviour or safety online, then I will be contacted.</w:t>
      </w:r>
    </w:p>
    <w:p w14:paraId="4B779A44" w14:textId="77777777" w:rsidR="00F5026F" w:rsidRDefault="000A2AAD">
      <w:pPr>
        <w:numPr>
          <w:ilvl w:val="0"/>
          <w:numId w:val="14"/>
        </w:numPr>
        <w:pBdr>
          <w:top w:val="nil"/>
          <w:left w:val="nil"/>
          <w:bottom w:val="nil"/>
          <w:right w:val="nil"/>
          <w:between w:val="nil"/>
        </w:pBdr>
        <w:spacing w:after="0" w:line="256" w:lineRule="auto"/>
        <w:jc w:val="both"/>
        <w:rPr>
          <w:color w:val="000000"/>
        </w:rPr>
      </w:pPr>
      <w:r>
        <w:rPr>
          <w:color w:val="000000"/>
        </w:rPr>
        <w:t>I understand that if I or my child do not abide by Stocks Green Pre-School’s AUP, appropriate action will be taken. This could include sanctions being applied in line with the policies such as Online Safety, Child protection, Confidentiality, and information and if a criminal offence has been committed, the police being contacted.</w:t>
      </w:r>
    </w:p>
    <w:p w14:paraId="4665F9C5" w14:textId="4F037A30" w:rsidR="00F5026F" w:rsidRDefault="000A2AAD">
      <w:pPr>
        <w:numPr>
          <w:ilvl w:val="0"/>
          <w:numId w:val="14"/>
        </w:numPr>
        <w:pBdr>
          <w:top w:val="nil"/>
          <w:left w:val="nil"/>
          <w:bottom w:val="nil"/>
          <w:right w:val="nil"/>
          <w:between w:val="nil"/>
        </w:pBdr>
        <w:spacing w:line="256" w:lineRule="auto"/>
        <w:jc w:val="both"/>
        <w:rPr>
          <w:color w:val="000000"/>
        </w:rPr>
      </w:pPr>
      <w:r>
        <w:rPr>
          <w:color w:val="000000"/>
        </w:rPr>
        <w:t>I know that I can speak to the</w:t>
      </w:r>
      <w:r w:rsidR="00AC4263">
        <w:rPr>
          <w:color w:val="000000"/>
        </w:rPr>
        <w:t xml:space="preserve"> Designated Safeguarding Leads </w:t>
      </w:r>
      <w:r w:rsidR="00F31B6E">
        <w:rPr>
          <w:color w:val="000000"/>
        </w:rPr>
        <w:t>Vicki</w:t>
      </w:r>
      <w:r>
        <w:rPr>
          <w:color w:val="000000"/>
        </w:rPr>
        <w:t>, or</w:t>
      </w:r>
      <w:r w:rsidR="00753F7D">
        <w:rPr>
          <w:color w:val="000000"/>
        </w:rPr>
        <w:t xml:space="preserve"> Liz (Committee)</w:t>
      </w:r>
      <w:r>
        <w:rPr>
          <w:color w:val="000000"/>
        </w:rPr>
        <w:t xml:space="preserve"> </w:t>
      </w:r>
    </w:p>
    <w:p w14:paraId="512BD6F4" w14:textId="77777777" w:rsidR="00F5026F" w:rsidRDefault="000A2AAD">
      <w:pPr>
        <w:spacing w:after="0"/>
      </w:pPr>
      <w:r>
        <w:t xml:space="preserve"> </w:t>
      </w:r>
    </w:p>
    <w:p w14:paraId="19E2270F" w14:textId="77777777" w:rsidR="00F5026F" w:rsidRDefault="000A2AAD">
      <w:pPr>
        <w:spacing w:after="31" w:line="249" w:lineRule="auto"/>
        <w:ind w:left="-5" w:hanging="10"/>
        <w:jc w:val="both"/>
        <w:rPr>
          <w:u w:val="single"/>
        </w:rPr>
      </w:pPr>
      <w:r>
        <w:rPr>
          <w:u w:val="single"/>
        </w:rPr>
        <w:t xml:space="preserve">Children’s acceptable Use Policy </w:t>
      </w:r>
    </w:p>
    <w:p w14:paraId="14012AD1" w14:textId="77777777" w:rsidR="00F5026F" w:rsidRDefault="000A2AAD">
      <w:pPr>
        <w:numPr>
          <w:ilvl w:val="0"/>
          <w:numId w:val="12"/>
        </w:numPr>
        <w:spacing w:after="1" w:line="249" w:lineRule="auto"/>
        <w:ind w:hanging="360"/>
      </w:pPr>
      <w:r>
        <w:t xml:space="preserve">I only go online with a grown up </w:t>
      </w:r>
    </w:p>
    <w:p w14:paraId="0BD44887" w14:textId="77777777" w:rsidR="00F5026F" w:rsidRDefault="000A2AAD">
      <w:pPr>
        <w:numPr>
          <w:ilvl w:val="0"/>
          <w:numId w:val="12"/>
        </w:numPr>
        <w:spacing w:after="1" w:line="249" w:lineRule="auto"/>
        <w:ind w:hanging="360"/>
      </w:pPr>
      <w:r>
        <w:t xml:space="preserve">I am kind online </w:t>
      </w:r>
    </w:p>
    <w:p w14:paraId="69EF2A26" w14:textId="77777777" w:rsidR="00F5026F" w:rsidRDefault="000A2AAD">
      <w:pPr>
        <w:numPr>
          <w:ilvl w:val="0"/>
          <w:numId w:val="12"/>
        </w:numPr>
        <w:spacing w:after="1" w:line="249" w:lineRule="auto"/>
        <w:ind w:hanging="360"/>
      </w:pPr>
      <w:r>
        <w:t xml:space="preserve">I keep information about me safe online </w:t>
      </w:r>
    </w:p>
    <w:p w14:paraId="1730DC1C" w14:textId="77777777" w:rsidR="00F5026F" w:rsidRDefault="000A2AAD">
      <w:pPr>
        <w:numPr>
          <w:ilvl w:val="0"/>
          <w:numId w:val="12"/>
        </w:numPr>
        <w:spacing w:after="1" w:line="249" w:lineRule="auto"/>
        <w:ind w:hanging="360"/>
      </w:pPr>
      <w:r>
        <w:t xml:space="preserve">I tell a grown up if something online makes me unhappy for worried </w:t>
      </w:r>
    </w:p>
    <w:p w14:paraId="4878CBA7" w14:textId="77777777" w:rsidR="00F5026F" w:rsidRDefault="000A2AAD">
      <w:pPr>
        <w:spacing w:after="0" w:line="392" w:lineRule="auto"/>
        <w:ind w:right="7871"/>
      </w:pPr>
      <w:r>
        <w:t xml:space="preserve">  </w:t>
      </w:r>
    </w:p>
    <w:p w14:paraId="5D29A952" w14:textId="77777777" w:rsidR="00F5026F" w:rsidRDefault="000A2AAD">
      <w:pPr>
        <w:spacing w:after="1" w:line="249" w:lineRule="auto"/>
        <w:ind w:left="-5" w:hanging="10"/>
        <w:jc w:val="both"/>
      </w:pPr>
      <w:r>
        <w:t xml:space="preserve">I have read the Parent/Carer Acceptable Use Policy (AUP) </w:t>
      </w:r>
    </w:p>
    <w:p w14:paraId="22519EF5" w14:textId="77777777" w:rsidR="00F5026F" w:rsidRDefault="000A2AAD">
      <w:pPr>
        <w:spacing w:after="0"/>
      </w:pPr>
      <w:r>
        <w:t>Parent/Guardian’s Signature:</w:t>
      </w:r>
    </w:p>
    <w:p w14:paraId="304BF39F" w14:textId="77777777" w:rsidR="00F5026F" w:rsidRDefault="000A2AAD">
      <w:pPr>
        <w:spacing w:after="1" w:line="249" w:lineRule="auto"/>
        <w:ind w:left="-5" w:hanging="10"/>
        <w:jc w:val="both"/>
      </w:pPr>
      <w:r>
        <w:t>Print Name:</w:t>
      </w:r>
    </w:p>
    <w:p w14:paraId="6CCDF3B3" w14:textId="77777777" w:rsidR="00F5026F" w:rsidRDefault="000A2AAD">
      <w:pPr>
        <w:spacing w:after="1" w:line="249" w:lineRule="auto"/>
        <w:ind w:left="-5" w:hanging="10"/>
        <w:jc w:val="both"/>
      </w:pPr>
      <w:r>
        <w:t xml:space="preserve">Date: </w:t>
      </w:r>
    </w:p>
    <w:p w14:paraId="340B0B2C" w14:textId="77777777" w:rsidR="00F5026F" w:rsidRDefault="00F5026F">
      <w:pPr>
        <w:spacing w:after="1" w:line="249" w:lineRule="auto"/>
        <w:ind w:left="-5" w:hanging="10"/>
        <w:jc w:val="both"/>
      </w:pPr>
    </w:p>
    <w:p w14:paraId="26B85540" w14:textId="77777777" w:rsidR="00F5026F" w:rsidRDefault="00F5026F">
      <w:pPr>
        <w:spacing w:after="14" w:line="249" w:lineRule="auto"/>
        <w:ind w:left="-5" w:hanging="10"/>
        <w:jc w:val="center"/>
      </w:pPr>
    </w:p>
    <w:sectPr w:rsidR="00F5026F" w:rsidSect="00504FE0">
      <w:footerReference w:type="even" r:id="rId15"/>
      <w:footerReference w:type="default" r:id="rId16"/>
      <w:footerReference w:type="first" r:id="rId17"/>
      <w:pgSz w:w="12240" w:h="15840"/>
      <w:pgMar w:top="720" w:right="720" w:bottom="720" w:left="720" w:header="720" w:footer="71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D17" w14:textId="77777777" w:rsidR="00C049B5" w:rsidRDefault="00C049B5">
      <w:pPr>
        <w:spacing w:after="0" w:line="240" w:lineRule="auto"/>
      </w:pPr>
      <w:r>
        <w:separator/>
      </w:r>
    </w:p>
  </w:endnote>
  <w:endnote w:type="continuationSeparator" w:id="0">
    <w:p w14:paraId="67E28AEC" w14:textId="77777777" w:rsidR="00C049B5" w:rsidRDefault="00C0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073" w14:textId="594FAF39" w:rsidR="00414ECB" w:rsidRDefault="00414ECB">
    <w:pPr>
      <w:tabs>
        <w:tab w:val="right" w:pos="8644"/>
      </w:tabs>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25ED" w14:textId="1DB666CE" w:rsidR="00414ECB" w:rsidRDefault="00414ECB">
    <w:pPr>
      <w:tabs>
        <w:tab w:val="right" w:pos="8644"/>
      </w:tabs>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fldChar w:fldCharType="begin"/>
    </w:r>
    <w:r>
      <w:rPr>
        <w:sz w:val="24"/>
        <w:szCs w:val="24"/>
      </w:rPr>
      <w:instrText>PAGE</w:instrText>
    </w:r>
    <w:r>
      <w:rPr>
        <w:sz w:val="24"/>
        <w:szCs w:val="24"/>
      </w:rPr>
      <w:fldChar w:fldCharType="separate"/>
    </w:r>
    <w:r w:rsidR="00046930">
      <w:rPr>
        <w:noProof/>
        <w:sz w:val="24"/>
        <w:szCs w:val="24"/>
      </w:rPr>
      <w:t>19</w:t>
    </w:r>
    <w:r>
      <w:rPr>
        <w:sz w:val="24"/>
        <w:szCs w:val="24"/>
      </w:rPr>
      <w:fldChar w:fldCharType="end"/>
    </w:r>
    <w:r>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756C" w14:textId="77777777" w:rsidR="00414ECB" w:rsidRDefault="00414ECB">
    <w:pPr>
      <w:tabs>
        <w:tab w:val="right" w:pos="8644"/>
      </w:tabs>
      <w:spacing w:after="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5925" w14:textId="77777777" w:rsidR="00C049B5" w:rsidRDefault="00C049B5">
      <w:pPr>
        <w:spacing w:after="0" w:line="240" w:lineRule="auto"/>
      </w:pPr>
      <w:r>
        <w:separator/>
      </w:r>
    </w:p>
  </w:footnote>
  <w:footnote w:type="continuationSeparator" w:id="0">
    <w:p w14:paraId="382F7A8F" w14:textId="77777777" w:rsidR="00C049B5" w:rsidRDefault="00C04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FB"/>
    <w:multiLevelType w:val="hybridMultilevel"/>
    <w:tmpl w:val="ABBE3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4E3A"/>
    <w:multiLevelType w:val="hybridMultilevel"/>
    <w:tmpl w:val="75909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075E1"/>
    <w:multiLevelType w:val="multilevel"/>
    <w:tmpl w:val="F0B86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FA634C"/>
    <w:multiLevelType w:val="hybridMultilevel"/>
    <w:tmpl w:val="4330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0E7D54"/>
    <w:multiLevelType w:val="multilevel"/>
    <w:tmpl w:val="C66CD1E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0E7F4C53"/>
    <w:multiLevelType w:val="multilevel"/>
    <w:tmpl w:val="94807FE6"/>
    <w:lvl w:ilvl="0">
      <w:start w:val="1"/>
      <w:numFmt w:val="decimal"/>
      <w:lvlText w:val="%1."/>
      <w:legacy w:legacy="1" w:legacySpace="120" w:legacyIndent="360"/>
      <w:lvlJc w:val="left"/>
      <w:pPr>
        <w:ind w:left="360" w:hanging="360"/>
      </w:pPr>
      <w:rPr>
        <w:rFonts w:ascii="Times New Roman" w:hAnsi="Times New Roman" w:hint="default"/>
        <w:sz w:val="20"/>
      </w:rPr>
    </w:lvl>
    <w:lvl w:ilvl="1">
      <w:start w:val="1"/>
      <w:numFmt w:val="lowerLetter"/>
      <w:lvlText w:val="%2."/>
      <w:legacy w:legacy="1" w:legacySpace="120" w:legacyIndent="360"/>
      <w:lvlJc w:val="left"/>
      <w:pPr>
        <w:ind w:left="720" w:hanging="360"/>
      </w:pPr>
      <w:rPr>
        <w:rFonts w:ascii="Times New Roman" w:hAnsi="Times New Roman" w:hint="default"/>
        <w:sz w:val="20"/>
      </w:rPr>
    </w:lvl>
    <w:lvl w:ilvl="2">
      <w:start w:val="1"/>
      <w:numFmt w:val="lowerRoman"/>
      <w:lvlText w:val="%3."/>
      <w:legacy w:legacy="1" w:legacySpace="120" w:legacyIndent="180"/>
      <w:lvlJc w:val="left"/>
      <w:pPr>
        <w:ind w:left="900" w:hanging="180"/>
      </w:pPr>
      <w:rPr>
        <w:rFonts w:ascii="Times New Roman" w:hAnsi="Times New Roman" w:hint="default"/>
        <w:sz w:val="20"/>
      </w:rPr>
    </w:lvl>
    <w:lvl w:ilvl="3">
      <w:start w:val="1"/>
      <w:numFmt w:val="decimal"/>
      <w:lvlText w:val="%4."/>
      <w:legacy w:legacy="1" w:legacySpace="120" w:legacyIndent="360"/>
      <w:lvlJc w:val="left"/>
      <w:pPr>
        <w:ind w:left="1260" w:hanging="360"/>
      </w:pPr>
      <w:rPr>
        <w:rFonts w:ascii="Times New Roman" w:hAnsi="Times New Roman" w:hint="default"/>
        <w:sz w:val="20"/>
      </w:rPr>
    </w:lvl>
    <w:lvl w:ilvl="4">
      <w:start w:val="1"/>
      <w:numFmt w:val="lowerLetter"/>
      <w:lvlText w:val="%5."/>
      <w:legacy w:legacy="1" w:legacySpace="120" w:legacyIndent="360"/>
      <w:lvlJc w:val="left"/>
      <w:pPr>
        <w:ind w:left="1620" w:hanging="360"/>
      </w:pPr>
      <w:rPr>
        <w:rFonts w:ascii="Times New Roman" w:hAnsi="Times New Roman" w:hint="default"/>
        <w:sz w:val="20"/>
      </w:rPr>
    </w:lvl>
    <w:lvl w:ilvl="5">
      <w:start w:val="1"/>
      <w:numFmt w:val="lowerRoman"/>
      <w:lvlText w:val="%6."/>
      <w:legacy w:legacy="1" w:legacySpace="120" w:legacyIndent="180"/>
      <w:lvlJc w:val="left"/>
      <w:pPr>
        <w:ind w:left="1800" w:hanging="180"/>
      </w:pPr>
      <w:rPr>
        <w:rFonts w:ascii="Times New Roman" w:hAnsi="Times New Roman" w:hint="default"/>
        <w:sz w:val="20"/>
      </w:rPr>
    </w:lvl>
    <w:lvl w:ilvl="6">
      <w:start w:val="1"/>
      <w:numFmt w:val="decimal"/>
      <w:lvlText w:val="%7."/>
      <w:legacy w:legacy="1" w:legacySpace="120" w:legacyIndent="360"/>
      <w:lvlJc w:val="left"/>
      <w:pPr>
        <w:ind w:left="2160" w:hanging="360"/>
      </w:pPr>
      <w:rPr>
        <w:rFonts w:ascii="Times New Roman" w:hAnsi="Times New Roman" w:hint="default"/>
        <w:sz w:val="20"/>
      </w:rPr>
    </w:lvl>
    <w:lvl w:ilvl="7">
      <w:start w:val="1"/>
      <w:numFmt w:val="lowerLetter"/>
      <w:lvlText w:val="%8."/>
      <w:legacy w:legacy="1" w:legacySpace="120" w:legacyIndent="360"/>
      <w:lvlJc w:val="left"/>
      <w:pPr>
        <w:ind w:left="2520" w:hanging="360"/>
      </w:pPr>
      <w:rPr>
        <w:rFonts w:ascii="Times New Roman" w:hAnsi="Times New Roman" w:hint="default"/>
        <w:sz w:val="20"/>
      </w:rPr>
    </w:lvl>
    <w:lvl w:ilvl="8">
      <w:start w:val="1"/>
      <w:numFmt w:val="lowerRoman"/>
      <w:lvlText w:val="%9."/>
      <w:legacy w:legacy="1" w:legacySpace="120" w:legacyIndent="180"/>
      <w:lvlJc w:val="left"/>
      <w:pPr>
        <w:ind w:left="2700" w:hanging="180"/>
      </w:pPr>
      <w:rPr>
        <w:rFonts w:ascii="Times New Roman" w:hAnsi="Times New Roman" w:hint="default"/>
        <w:sz w:val="20"/>
      </w:rPr>
    </w:lvl>
  </w:abstractNum>
  <w:abstractNum w:abstractNumId="6" w15:restartNumberingAfterBreak="0">
    <w:nsid w:val="13F729AE"/>
    <w:multiLevelType w:val="multilevel"/>
    <w:tmpl w:val="4A9EF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6C2F10"/>
    <w:multiLevelType w:val="hybridMultilevel"/>
    <w:tmpl w:val="67EC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E4E07"/>
    <w:multiLevelType w:val="multilevel"/>
    <w:tmpl w:val="726C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6833CE"/>
    <w:multiLevelType w:val="multilevel"/>
    <w:tmpl w:val="677C7A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6A77B58"/>
    <w:multiLevelType w:val="hybridMultilevel"/>
    <w:tmpl w:val="6DF0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56F29"/>
    <w:multiLevelType w:val="multilevel"/>
    <w:tmpl w:val="814E1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0441F6"/>
    <w:multiLevelType w:val="hybridMultilevel"/>
    <w:tmpl w:val="7A7E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6713C7"/>
    <w:multiLevelType w:val="multilevel"/>
    <w:tmpl w:val="CB4800BA"/>
    <w:lvl w:ilvl="0">
      <w:start w:val="1"/>
      <w:numFmt w:val="bullet"/>
      <w:lvlText w:val="•"/>
      <w:lvlJc w:val="left"/>
      <w:pPr>
        <w:ind w:left="720" w:hanging="720"/>
      </w:pPr>
      <w:rPr>
        <w:rFonts w:ascii="Cambria" w:eastAsia="Cambria" w:hAnsi="Cambria" w:cs="Cambria"/>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mbria" w:eastAsia="Cambria" w:hAnsi="Cambria" w:cs="Cambria"/>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mbria" w:eastAsia="Cambria" w:hAnsi="Cambria" w:cs="Cambria"/>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mbria" w:eastAsia="Cambria" w:hAnsi="Cambria" w:cs="Cambria"/>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mbria" w:eastAsia="Cambria" w:hAnsi="Cambria" w:cs="Cambria"/>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mbria" w:eastAsia="Cambria" w:hAnsi="Cambria" w:cs="Cambria"/>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mbria" w:eastAsia="Cambria" w:hAnsi="Cambria" w:cs="Cambria"/>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mbria" w:eastAsia="Cambria" w:hAnsi="Cambria" w:cs="Cambria"/>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mbria" w:eastAsia="Cambria" w:hAnsi="Cambria" w:cs="Cambria"/>
        <w:b w:val="0"/>
        <w:i w:val="0"/>
        <w:strike w:val="0"/>
        <w:color w:val="000000"/>
        <w:sz w:val="24"/>
        <w:szCs w:val="24"/>
        <w:u w:val="none"/>
        <w:shd w:val="clear" w:color="auto" w:fill="auto"/>
        <w:vertAlign w:val="baseline"/>
      </w:rPr>
    </w:lvl>
  </w:abstractNum>
  <w:abstractNum w:abstractNumId="14" w15:restartNumberingAfterBreak="0">
    <w:nsid w:val="44430154"/>
    <w:multiLevelType w:val="hybridMultilevel"/>
    <w:tmpl w:val="496E6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66C66"/>
    <w:multiLevelType w:val="multilevel"/>
    <w:tmpl w:val="BD609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79F5439"/>
    <w:multiLevelType w:val="multilevel"/>
    <w:tmpl w:val="907EC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7F308C9"/>
    <w:multiLevelType w:val="multilevel"/>
    <w:tmpl w:val="68DEA0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9E3FDA"/>
    <w:multiLevelType w:val="multilevel"/>
    <w:tmpl w:val="A3B4D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8922DA2"/>
    <w:multiLevelType w:val="multilevel"/>
    <w:tmpl w:val="C72EB4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C21DBE"/>
    <w:multiLevelType w:val="multilevel"/>
    <w:tmpl w:val="61DE0A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59B3DEA"/>
    <w:multiLevelType w:val="hybridMultilevel"/>
    <w:tmpl w:val="F1888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04BFC"/>
    <w:multiLevelType w:val="multilevel"/>
    <w:tmpl w:val="9CE8E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1A40281"/>
    <w:multiLevelType w:val="hybridMultilevel"/>
    <w:tmpl w:val="8BB67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4C2E56"/>
    <w:multiLevelType w:val="multilevel"/>
    <w:tmpl w:val="91084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2FB5B9B"/>
    <w:multiLevelType w:val="hybridMultilevel"/>
    <w:tmpl w:val="0118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042BCA"/>
    <w:multiLevelType w:val="hybridMultilevel"/>
    <w:tmpl w:val="5BB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586652">
    <w:abstractNumId w:val="11"/>
  </w:num>
  <w:num w:numId="2" w16cid:durableId="396974531">
    <w:abstractNumId w:val="2"/>
  </w:num>
  <w:num w:numId="3" w16cid:durableId="1734690874">
    <w:abstractNumId w:val="24"/>
  </w:num>
  <w:num w:numId="4" w16cid:durableId="2134277477">
    <w:abstractNumId w:val="9"/>
  </w:num>
  <w:num w:numId="5" w16cid:durableId="1654678695">
    <w:abstractNumId w:val="20"/>
  </w:num>
  <w:num w:numId="6" w16cid:durableId="90392804">
    <w:abstractNumId w:val="19"/>
  </w:num>
  <w:num w:numId="7" w16cid:durableId="664628140">
    <w:abstractNumId w:val="22"/>
  </w:num>
  <w:num w:numId="8" w16cid:durableId="877812035">
    <w:abstractNumId w:val="6"/>
  </w:num>
  <w:num w:numId="9" w16cid:durableId="1387725367">
    <w:abstractNumId w:val="18"/>
  </w:num>
  <w:num w:numId="10" w16cid:durableId="1730691092">
    <w:abstractNumId w:val="16"/>
  </w:num>
  <w:num w:numId="11" w16cid:durableId="1716469821">
    <w:abstractNumId w:val="13"/>
  </w:num>
  <w:num w:numId="12" w16cid:durableId="858592467">
    <w:abstractNumId w:val="4"/>
  </w:num>
  <w:num w:numId="13" w16cid:durableId="1560554489">
    <w:abstractNumId w:val="17"/>
  </w:num>
  <w:num w:numId="14" w16cid:durableId="879826753">
    <w:abstractNumId w:val="8"/>
  </w:num>
  <w:num w:numId="15" w16cid:durableId="1365595762">
    <w:abstractNumId w:val="15"/>
  </w:num>
  <w:num w:numId="16" w16cid:durableId="503857775">
    <w:abstractNumId w:val="5"/>
  </w:num>
  <w:num w:numId="17" w16cid:durableId="1418331477">
    <w:abstractNumId w:val="14"/>
  </w:num>
  <w:num w:numId="18" w16cid:durableId="1262297402">
    <w:abstractNumId w:val="0"/>
  </w:num>
  <w:num w:numId="19" w16cid:durableId="578949209">
    <w:abstractNumId w:val="1"/>
  </w:num>
  <w:num w:numId="20" w16cid:durableId="586571476">
    <w:abstractNumId w:val="12"/>
  </w:num>
  <w:num w:numId="21" w16cid:durableId="2089690713">
    <w:abstractNumId w:val="26"/>
  </w:num>
  <w:num w:numId="22" w16cid:durableId="779573604">
    <w:abstractNumId w:val="10"/>
  </w:num>
  <w:num w:numId="23" w16cid:durableId="1926568093">
    <w:abstractNumId w:val="7"/>
  </w:num>
  <w:num w:numId="24" w16cid:durableId="694844646">
    <w:abstractNumId w:val="25"/>
  </w:num>
  <w:num w:numId="25" w16cid:durableId="1504201934">
    <w:abstractNumId w:val="23"/>
  </w:num>
  <w:num w:numId="26" w16cid:durableId="125314375">
    <w:abstractNumId w:val="3"/>
  </w:num>
  <w:num w:numId="27" w16cid:durableId="2878582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6F"/>
    <w:rsid w:val="00016552"/>
    <w:rsid w:val="00046930"/>
    <w:rsid w:val="0005215D"/>
    <w:rsid w:val="00077E40"/>
    <w:rsid w:val="00087976"/>
    <w:rsid w:val="000A2AAD"/>
    <w:rsid w:val="000A764C"/>
    <w:rsid w:val="00104297"/>
    <w:rsid w:val="00136BA5"/>
    <w:rsid w:val="001A478F"/>
    <w:rsid w:val="001B6096"/>
    <w:rsid w:val="001C23E3"/>
    <w:rsid w:val="001E0323"/>
    <w:rsid w:val="00220FE6"/>
    <w:rsid w:val="00245340"/>
    <w:rsid w:val="00250CDD"/>
    <w:rsid w:val="002C70CA"/>
    <w:rsid w:val="00315081"/>
    <w:rsid w:val="00343AAC"/>
    <w:rsid w:val="00377B88"/>
    <w:rsid w:val="00414ECB"/>
    <w:rsid w:val="00426E7F"/>
    <w:rsid w:val="0046794E"/>
    <w:rsid w:val="004C1537"/>
    <w:rsid w:val="00504FE0"/>
    <w:rsid w:val="00525E99"/>
    <w:rsid w:val="00537862"/>
    <w:rsid w:val="00603688"/>
    <w:rsid w:val="00615D3E"/>
    <w:rsid w:val="00632E3B"/>
    <w:rsid w:val="00664057"/>
    <w:rsid w:val="00690B55"/>
    <w:rsid w:val="00694D94"/>
    <w:rsid w:val="006A0CB6"/>
    <w:rsid w:val="006F637D"/>
    <w:rsid w:val="00700348"/>
    <w:rsid w:val="007211ED"/>
    <w:rsid w:val="00724FD3"/>
    <w:rsid w:val="00753F7D"/>
    <w:rsid w:val="00816E4E"/>
    <w:rsid w:val="008179E3"/>
    <w:rsid w:val="00834061"/>
    <w:rsid w:val="00834933"/>
    <w:rsid w:val="0088732C"/>
    <w:rsid w:val="008B09C3"/>
    <w:rsid w:val="00903FB3"/>
    <w:rsid w:val="009506E8"/>
    <w:rsid w:val="00A47CF4"/>
    <w:rsid w:val="00A611CF"/>
    <w:rsid w:val="00A71F39"/>
    <w:rsid w:val="00AC4263"/>
    <w:rsid w:val="00AD489F"/>
    <w:rsid w:val="00AE0D23"/>
    <w:rsid w:val="00AF390E"/>
    <w:rsid w:val="00B5651C"/>
    <w:rsid w:val="00BC1B5C"/>
    <w:rsid w:val="00BF47D4"/>
    <w:rsid w:val="00C049B5"/>
    <w:rsid w:val="00C17068"/>
    <w:rsid w:val="00C212EB"/>
    <w:rsid w:val="00C50558"/>
    <w:rsid w:val="00C50D59"/>
    <w:rsid w:val="00C56A9E"/>
    <w:rsid w:val="00C731BE"/>
    <w:rsid w:val="00CB4306"/>
    <w:rsid w:val="00CD6E55"/>
    <w:rsid w:val="00D5288C"/>
    <w:rsid w:val="00D65D6A"/>
    <w:rsid w:val="00D72C0C"/>
    <w:rsid w:val="00D96B89"/>
    <w:rsid w:val="00DD67E5"/>
    <w:rsid w:val="00DF5035"/>
    <w:rsid w:val="00E12B2E"/>
    <w:rsid w:val="00E223F1"/>
    <w:rsid w:val="00E81373"/>
    <w:rsid w:val="00E92B81"/>
    <w:rsid w:val="00EB5AD0"/>
    <w:rsid w:val="00EE7214"/>
    <w:rsid w:val="00F3102B"/>
    <w:rsid w:val="00F31B6E"/>
    <w:rsid w:val="00F3513C"/>
    <w:rsid w:val="00F5026F"/>
    <w:rsid w:val="00F55B8E"/>
    <w:rsid w:val="00FD734C"/>
    <w:rsid w:val="00FF5FCB"/>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5AA4"/>
  <w15:docId w15:val="{D50A860E-EE4A-4F05-A673-10E2426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right="5" w:hanging="10"/>
      <w:jc w:val="center"/>
      <w:outlineLvl w:val="0"/>
    </w:pPr>
    <w:rPr>
      <w:rFonts w:ascii="Cambria" w:eastAsia="Cambria" w:hAnsi="Cambria" w:cs="Cambria"/>
      <w:b/>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0"/>
      <w:ind w:left="10" w:hanging="10"/>
      <w:jc w:val="center"/>
      <w:outlineLvl w:val="1"/>
    </w:pPr>
    <w:rPr>
      <w:rFonts w:ascii="Cambria" w:eastAsia="Cambria" w:hAnsi="Cambria" w:cs="Cambria"/>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6" w:type="dxa"/>
        <w:left w:w="142" w:type="dxa"/>
        <w:right w:w="145" w:type="dxa"/>
      </w:tblCellMar>
    </w:tblPr>
  </w:style>
  <w:style w:type="table" w:customStyle="1" w:styleId="a0">
    <w:basedOn w:val="TableNormal"/>
    <w:pPr>
      <w:spacing w:after="0" w:line="240" w:lineRule="auto"/>
    </w:pPr>
    <w:tblPr>
      <w:tblStyleRowBandSize w:val="1"/>
      <w:tblStyleColBandSize w:val="1"/>
      <w:tblCellMar>
        <w:top w:w="36" w:type="dxa"/>
        <w:left w:w="142" w:type="dxa"/>
        <w:right w:w="145" w:type="dxa"/>
      </w:tblCellMar>
    </w:tblPr>
  </w:style>
  <w:style w:type="table" w:customStyle="1" w:styleId="a1">
    <w:basedOn w:val="TableNormal"/>
    <w:pPr>
      <w:spacing w:after="0" w:line="240" w:lineRule="auto"/>
    </w:pPr>
    <w:tblPr>
      <w:tblStyleRowBandSize w:val="1"/>
      <w:tblStyleColBandSize w:val="1"/>
      <w:tblCellMar>
        <w:top w:w="36" w:type="dxa"/>
        <w:left w:w="142" w:type="dxa"/>
        <w:right w:w="145" w:type="dxa"/>
      </w:tblCellMar>
    </w:tblPr>
  </w:style>
  <w:style w:type="table" w:customStyle="1" w:styleId="a2">
    <w:basedOn w:val="TableNormal"/>
    <w:pPr>
      <w:spacing w:after="0" w:line="240" w:lineRule="auto"/>
    </w:pPr>
    <w:tblPr>
      <w:tblStyleRowBandSize w:val="1"/>
      <w:tblStyleColBandSize w:val="1"/>
      <w:tblCellMar>
        <w:top w:w="36" w:type="dxa"/>
        <w:left w:w="142" w:type="dxa"/>
        <w:right w:w="145" w:type="dxa"/>
      </w:tblCellMar>
    </w:tblPr>
  </w:style>
  <w:style w:type="table" w:customStyle="1" w:styleId="a3">
    <w:basedOn w:val="TableNormal"/>
    <w:pPr>
      <w:spacing w:after="0" w:line="240" w:lineRule="auto"/>
    </w:pPr>
    <w:tblPr>
      <w:tblStyleRowBandSize w:val="1"/>
      <w:tblStyleColBandSize w:val="1"/>
      <w:tblCellMar>
        <w:top w:w="36" w:type="dxa"/>
        <w:left w:w="142" w:type="dxa"/>
        <w:right w:w="145" w:type="dxa"/>
      </w:tblCellMar>
    </w:tblPr>
  </w:style>
  <w:style w:type="table" w:customStyle="1" w:styleId="a4">
    <w:basedOn w:val="TableNormal"/>
    <w:pPr>
      <w:spacing w:after="0" w:line="240" w:lineRule="auto"/>
    </w:pPr>
    <w:tblPr>
      <w:tblStyleRowBandSize w:val="1"/>
      <w:tblStyleColBandSize w:val="1"/>
      <w:tblCellMar>
        <w:top w:w="36" w:type="dxa"/>
        <w:left w:w="142" w:type="dxa"/>
        <w:right w:w="145" w:type="dxa"/>
      </w:tblCellMar>
    </w:tblPr>
  </w:style>
  <w:style w:type="table" w:customStyle="1" w:styleId="a5">
    <w:basedOn w:val="TableNormal"/>
    <w:pPr>
      <w:spacing w:after="0" w:line="240" w:lineRule="auto"/>
    </w:pPr>
    <w:tblPr>
      <w:tblStyleRowBandSize w:val="1"/>
      <w:tblStyleColBandSize w:val="1"/>
      <w:tblCellMar>
        <w:top w:w="36" w:type="dxa"/>
        <w:left w:w="142" w:type="dxa"/>
        <w:right w:w="145" w:type="dxa"/>
      </w:tblCellMar>
    </w:tblPr>
  </w:style>
  <w:style w:type="table" w:customStyle="1" w:styleId="a6">
    <w:basedOn w:val="TableNormal"/>
    <w:pPr>
      <w:spacing w:after="0" w:line="240" w:lineRule="auto"/>
    </w:pPr>
    <w:tblPr>
      <w:tblStyleRowBandSize w:val="1"/>
      <w:tblStyleColBandSize w:val="1"/>
      <w:tblCellMar>
        <w:top w:w="36" w:type="dxa"/>
        <w:left w:w="142" w:type="dxa"/>
        <w:right w:w="145" w:type="dxa"/>
      </w:tblCellMar>
    </w:tblPr>
  </w:style>
  <w:style w:type="table" w:customStyle="1" w:styleId="a7">
    <w:basedOn w:val="TableNormal"/>
    <w:pPr>
      <w:spacing w:after="0" w:line="240" w:lineRule="auto"/>
    </w:pPr>
    <w:tblPr>
      <w:tblStyleRowBandSize w:val="1"/>
      <w:tblStyleColBandSize w:val="1"/>
      <w:tblCellMar>
        <w:top w:w="36" w:type="dxa"/>
        <w:left w:w="142" w:type="dxa"/>
        <w:right w:w="14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top w:w="36" w:type="dxa"/>
        <w:left w:w="142" w:type="dxa"/>
        <w:right w:w="145" w:type="dxa"/>
      </w:tblCellMar>
    </w:tblPr>
  </w:style>
  <w:style w:type="paragraph" w:styleId="Header">
    <w:name w:val="header"/>
    <w:basedOn w:val="Normal"/>
    <w:link w:val="HeaderChar"/>
    <w:uiPriority w:val="99"/>
    <w:unhideWhenUsed/>
    <w:rsid w:val="001B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096"/>
  </w:style>
  <w:style w:type="paragraph" w:styleId="NoSpacing">
    <w:name w:val="No Spacing"/>
    <w:uiPriority w:val="1"/>
    <w:qFormat/>
    <w:rsid w:val="001B6096"/>
    <w:pPr>
      <w:spacing w:after="0" w:line="240" w:lineRule="auto"/>
    </w:pPr>
  </w:style>
  <w:style w:type="paragraph" w:styleId="ListParagraph">
    <w:name w:val="List Paragraph"/>
    <w:basedOn w:val="Normal"/>
    <w:uiPriority w:val="99"/>
    <w:qFormat/>
    <w:rsid w:val="00FD734C"/>
    <w:pPr>
      <w:spacing w:after="0" w:line="240" w:lineRule="auto"/>
      <w:ind w:left="720"/>
      <w:contextualSpacing/>
    </w:pPr>
    <w:rPr>
      <w:rFonts w:ascii="Arial" w:eastAsia="Times New Roman" w:hAnsi="Arial" w:cs="Times New Roman"/>
      <w:sz w:val="24"/>
      <w:szCs w:val="24"/>
    </w:rPr>
  </w:style>
  <w:style w:type="character" w:customStyle="1" w:styleId="title3">
    <w:name w:val="title3"/>
    <w:rsid w:val="00FD734C"/>
  </w:style>
  <w:style w:type="paragraph" w:styleId="BalloonText">
    <w:name w:val="Balloon Text"/>
    <w:basedOn w:val="Normal"/>
    <w:link w:val="BalloonTextChar"/>
    <w:uiPriority w:val="99"/>
    <w:semiHidden/>
    <w:unhideWhenUsed/>
    <w:rsid w:val="00FD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cksgreenpreschoo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cksgreenpreschool.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stocksgreenprescho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cksgree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56B15B346124E90F8DF2644921EC6" ma:contentTypeVersion="7" ma:contentTypeDescription="Create a new document." ma:contentTypeScope="" ma:versionID="0212964b376369a375ad5fd4636162b5">
  <xsd:schema xmlns:xsd="http://www.w3.org/2001/XMLSchema" xmlns:xs="http://www.w3.org/2001/XMLSchema" xmlns:p="http://schemas.microsoft.com/office/2006/metadata/properties" xmlns:ns3="7bcdda81-7106-446d-a336-293607025c3b" xmlns:ns4="4f4fbc4a-db07-4d24-9cb0-b9255a65a2de" targetNamespace="http://schemas.microsoft.com/office/2006/metadata/properties" ma:root="true" ma:fieldsID="d2d3359e0d6b521bf2f022b160d024dd" ns3:_="" ns4:_="">
    <xsd:import namespace="7bcdda81-7106-446d-a336-293607025c3b"/>
    <xsd:import namespace="4f4fbc4a-db07-4d24-9cb0-b9255a65a2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dda81-7106-446d-a336-29360702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fbc4a-db07-4d24-9cb0-b9255a65a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bcdda81-7106-446d-a336-293607025c3b" xsi:nil="true"/>
  </documentManagement>
</p:properties>
</file>

<file path=customXml/itemProps1.xml><?xml version="1.0" encoding="utf-8"?>
<ds:datastoreItem xmlns:ds="http://schemas.openxmlformats.org/officeDocument/2006/customXml" ds:itemID="{0F0C985F-3AB5-429D-882B-FF8F52F56615}">
  <ds:schemaRefs>
    <ds:schemaRef ds:uri="http://schemas.microsoft.com/sharepoint/v3/contenttype/forms"/>
  </ds:schemaRefs>
</ds:datastoreItem>
</file>

<file path=customXml/itemProps2.xml><?xml version="1.0" encoding="utf-8"?>
<ds:datastoreItem xmlns:ds="http://schemas.openxmlformats.org/officeDocument/2006/customXml" ds:itemID="{116299F0-B2F0-4CC3-B809-25CE60952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dda81-7106-446d-a336-293607025c3b"/>
    <ds:schemaRef ds:uri="4f4fbc4a-db07-4d24-9cb0-b9255a65a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FB5AE-0324-4572-B20B-2D78C23081C4}">
  <ds:schemaRefs>
    <ds:schemaRef ds:uri="4f4fbc4a-db07-4d24-9cb0-b9255a65a2d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bcdda81-7106-446d-a336-293607025c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Shacklock</dc:creator>
  <cp:lastModifiedBy>Emma Haggart</cp:lastModifiedBy>
  <cp:revision>2</cp:revision>
  <cp:lastPrinted>2024-01-25T11:25:00Z</cp:lastPrinted>
  <dcterms:created xsi:type="dcterms:W3CDTF">2024-02-12T19:59:00Z</dcterms:created>
  <dcterms:modified xsi:type="dcterms:W3CDTF">2024-02-12T19:59:00Z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0x010100F7356B15B346124E90F8DF2644921EC6</vt:lpwstr>
  </property>
</Properties>
</file>